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3036" w14:textId="77777777" w:rsidR="007F3D73" w:rsidRPr="008E3058" w:rsidRDefault="007F3D73" w:rsidP="007F3D73">
      <w:pPr>
        <w:jc w:val="center"/>
        <w:rPr>
          <w:rFonts w:ascii="Times New Roman" w:hAnsi="Times New Roman"/>
          <w:sz w:val="24"/>
          <w:szCs w:val="24"/>
        </w:rPr>
      </w:pPr>
      <w:r w:rsidRPr="008E3058">
        <w:rPr>
          <w:rFonts w:ascii="Times New Roman" w:hAnsi="Times New Roman"/>
          <w:b/>
          <w:sz w:val="24"/>
          <w:szCs w:val="24"/>
        </w:rPr>
        <w:t>DICHIARAZIONE SOSTITUTIVA</w:t>
      </w:r>
      <w:r w:rsidRPr="008E3058">
        <w:rPr>
          <w:rFonts w:ascii="Times New Roman" w:hAnsi="Times New Roman"/>
          <w:sz w:val="24"/>
          <w:szCs w:val="24"/>
        </w:rPr>
        <w:t xml:space="preserve"> (ART</w:t>
      </w:r>
      <w:r>
        <w:rPr>
          <w:rFonts w:ascii="Times New Roman" w:hAnsi="Times New Roman"/>
          <w:sz w:val="24"/>
          <w:szCs w:val="24"/>
        </w:rPr>
        <w:t>T. 46</w:t>
      </w:r>
      <w:r w:rsidRPr="008E3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47 </w:t>
      </w:r>
      <w:r w:rsidRPr="008E3058">
        <w:rPr>
          <w:rFonts w:ascii="Times New Roman" w:hAnsi="Times New Roman"/>
          <w:sz w:val="24"/>
          <w:szCs w:val="24"/>
        </w:rPr>
        <w:t>D.P.R. N. 445/2000)</w:t>
      </w:r>
    </w:p>
    <w:p w14:paraId="5B566640" w14:textId="77777777" w:rsidR="007F3D73" w:rsidRPr="008E3058" w:rsidRDefault="007F3D73" w:rsidP="007F3D73">
      <w:pPr>
        <w:jc w:val="center"/>
        <w:rPr>
          <w:rFonts w:ascii="Times New Roman" w:hAnsi="Times New Roman"/>
          <w:sz w:val="24"/>
          <w:szCs w:val="24"/>
        </w:rPr>
      </w:pPr>
    </w:p>
    <w:p w14:paraId="1C9D8EFA" w14:textId="6AAF5536" w:rsidR="007F3D73" w:rsidRPr="00CA3771" w:rsidRDefault="007F3D73" w:rsidP="007F3D73">
      <w:pPr>
        <w:tabs>
          <w:tab w:val="left" w:pos="284"/>
        </w:tabs>
        <w:spacing w:after="0"/>
        <w:outlineLvl w:val="0"/>
        <w:rPr>
          <w:rFonts w:ascii="Times New Roman" w:hAnsi="Times New Roman"/>
          <w:b/>
          <w:bCs/>
          <w:szCs w:val="20"/>
          <w:lang w:eastAsia="it-IT"/>
        </w:rPr>
      </w:pPr>
      <w:r w:rsidRPr="00701277">
        <w:rPr>
          <w:rFonts w:ascii="Times New Roman" w:hAnsi="Times New Roman"/>
          <w:szCs w:val="20"/>
          <w:lang w:eastAsia="it-IT"/>
        </w:rPr>
        <w:t>La sottoscritt</w:t>
      </w:r>
      <w:r>
        <w:rPr>
          <w:rFonts w:ascii="Times New Roman" w:hAnsi="Times New Roman"/>
          <w:szCs w:val="20"/>
          <w:lang w:eastAsia="it-IT"/>
        </w:rPr>
        <w:t>a</w:t>
      </w:r>
      <w:r w:rsidRPr="00701277">
        <w:rPr>
          <w:rFonts w:ascii="Times New Roman" w:hAnsi="Times New Roman"/>
          <w:szCs w:val="20"/>
          <w:lang w:eastAsia="it-IT"/>
        </w:rPr>
        <w:t xml:space="preserve"> </w:t>
      </w:r>
      <w:r w:rsidR="00555604">
        <w:rPr>
          <w:rFonts w:ascii="Times New Roman" w:hAnsi="Times New Roman"/>
          <w:szCs w:val="20"/>
          <w:lang w:eastAsia="it-IT"/>
        </w:rPr>
        <w:t>MARILIN MANTINEO</w:t>
      </w:r>
    </w:p>
    <w:p w14:paraId="6382CB9C" w14:textId="77777777" w:rsidR="007F3D73" w:rsidRPr="00701277" w:rsidRDefault="007F3D73" w:rsidP="007F3D73">
      <w:pPr>
        <w:tabs>
          <w:tab w:val="left" w:pos="284"/>
        </w:tabs>
        <w:spacing w:after="0"/>
        <w:rPr>
          <w:rFonts w:ascii="Times New Roman" w:hAnsi="Times New Roman"/>
          <w:szCs w:val="20"/>
          <w:lang w:eastAsia="it-IT"/>
        </w:rPr>
      </w:pPr>
    </w:p>
    <w:p w14:paraId="2BCA01C1" w14:textId="77777777" w:rsidR="007F3D73" w:rsidRDefault="007F3D73" w:rsidP="007F3D73">
      <w:pPr>
        <w:jc w:val="both"/>
        <w:rPr>
          <w:rFonts w:ascii="Times New Roman" w:hAnsi="Times New Roman"/>
          <w:sz w:val="24"/>
          <w:szCs w:val="24"/>
        </w:rPr>
      </w:pPr>
    </w:p>
    <w:p w14:paraId="2402A668" w14:textId="3C56EAD4" w:rsidR="00555604" w:rsidRDefault="007F3D73" w:rsidP="00555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E3058">
        <w:rPr>
          <w:rFonts w:ascii="Times New Roman" w:hAnsi="Times New Roman"/>
          <w:sz w:val="24"/>
          <w:szCs w:val="24"/>
        </w:rPr>
        <w:t>onsapevole delle sanzioni penali, nel caso di dichiarazioni non veritiere, di formazione o uso di atti falsi, richiamate da</w:t>
      </w:r>
      <w:r>
        <w:rPr>
          <w:rFonts w:ascii="Times New Roman" w:hAnsi="Times New Roman"/>
          <w:sz w:val="24"/>
          <w:szCs w:val="24"/>
        </w:rPr>
        <w:t>gli artt. 75 e</w:t>
      </w:r>
      <w:r w:rsidRPr="008E3058">
        <w:rPr>
          <w:rFonts w:ascii="Times New Roman" w:hAnsi="Times New Roman"/>
          <w:sz w:val="24"/>
          <w:szCs w:val="24"/>
        </w:rPr>
        <w:t xml:space="preserve"> 76 del D.P.R. 445 del 28 dicembre 2000, </w:t>
      </w:r>
      <w:r>
        <w:rPr>
          <w:rFonts w:ascii="Times New Roman" w:hAnsi="Times New Roman"/>
          <w:sz w:val="24"/>
          <w:szCs w:val="24"/>
        </w:rPr>
        <w:t xml:space="preserve">in relazione al rinnovo dell’assegno di ricerca dal titolo </w:t>
      </w:r>
      <w:r w:rsidR="00555604" w:rsidRPr="00555604">
        <w:rPr>
          <w:rFonts w:ascii="Times New Roman" w:hAnsi="Times New Roman"/>
          <w:b/>
          <w:bCs/>
          <w:sz w:val="24"/>
          <w:szCs w:val="24"/>
        </w:rPr>
        <w:t xml:space="preserve">"L’impatto della pandemia da Covid-19 sugli stili di invecchiamento in Italia: l'approccio della </w:t>
      </w:r>
      <w:proofErr w:type="spellStart"/>
      <w:r w:rsidR="00555604" w:rsidRPr="00555604">
        <w:rPr>
          <w:rFonts w:ascii="Times New Roman" w:hAnsi="Times New Roman"/>
          <w:b/>
          <w:bCs/>
          <w:sz w:val="24"/>
          <w:szCs w:val="24"/>
        </w:rPr>
        <w:t>disaster</w:t>
      </w:r>
      <w:proofErr w:type="spellEnd"/>
      <w:r w:rsidR="00555604" w:rsidRPr="005556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55604" w:rsidRPr="00555604">
        <w:rPr>
          <w:rFonts w:ascii="Times New Roman" w:hAnsi="Times New Roman"/>
          <w:b/>
          <w:bCs/>
          <w:sz w:val="24"/>
          <w:szCs w:val="24"/>
        </w:rPr>
        <w:t>research</w:t>
      </w:r>
      <w:proofErr w:type="spellEnd"/>
      <w:r w:rsidR="00555604" w:rsidRPr="00555604">
        <w:rPr>
          <w:rFonts w:ascii="Times New Roman" w:hAnsi="Times New Roman"/>
          <w:b/>
          <w:bCs/>
          <w:sz w:val="24"/>
          <w:szCs w:val="24"/>
        </w:rPr>
        <w:t>"</w:t>
      </w:r>
    </w:p>
    <w:p w14:paraId="31D0E98A" w14:textId="14B69AA2" w:rsidR="007F3D73" w:rsidRDefault="007F3D73" w:rsidP="00555604">
      <w:pPr>
        <w:jc w:val="both"/>
        <w:rPr>
          <w:rFonts w:ascii="Times New Roman" w:hAnsi="Times New Roman"/>
          <w:b/>
          <w:sz w:val="24"/>
          <w:szCs w:val="24"/>
        </w:rPr>
      </w:pPr>
      <w:r w:rsidRPr="002330EE">
        <w:rPr>
          <w:rFonts w:ascii="Times New Roman" w:hAnsi="Times New Roman"/>
          <w:sz w:val="24"/>
          <w:szCs w:val="24"/>
        </w:rPr>
        <w:t>nel SSD</w:t>
      </w:r>
      <w:r>
        <w:rPr>
          <w:rFonts w:ascii="Times New Roman" w:hAnsi="Times New Roman"/>
          <w:sz w:val="24"/>
          <w:szCs w:val="24"/>
        </w:rPr>
        <w:t xml:space="preserve"> </w:t>
      </w:r>
      <w:r w:rsidR="00555604" w:rsidRPr="00555604">
        <w:rPr>
          <w:rFonts w:ascii="Times New Roman" w:hAnsi="Times New Roman"/>
          <w:sz w:val="24"/>
          <w:szCs w:val="24"/>
        </w:rPr>
        <w:t>SPS/07 Sociologia generale</w:t>
      </w:r>
    </w:p>
    <w:p w14:paraId="369C222F" w14:textId="77777777" w:rsidR="007F3D73" w:rsidRPr="008E3058" w:rsidRDefault="007F3D73" w:rsidP="007F3D73">
      <w:pPr>
        <w:jc w:val="center"/>
        <w:rPr>
          <w:rFonts w:ascii="Times New Roman" w:hAnsi="Times New Roman"/>
          <w:sz w:val="24"/>
          <w:szCs w:val="24"/>
        </w:rPr>
      </w:pPr>
      <w:r w:rsidRPr="008E3058">
        <w:rPr>
          <w:rFonts w:ascii="Times New Roman" w:hAnsi="Times New Roman"/>
          <w:b/>
          <w:sz w:val="24"/>
          <w:szCs w:val="24"/>
        </w:rPr>
        <w:t>DICHIARA</w:t>
      </w:r>
      <w:r w:rsidRPr="008E3058">
        <w:rPr>
          <w:rFonts w:ascii="Times New Roman" w:hAnsi="Times New Roman"/>
          <w:sz w:val="24"/>
          <w:szCs w:val="24"/>
        </w:rPr>
        <w:t>, sotto la propria responsabilità,</w:t>
      </w:r>
    </w:p>
    <w:p w14:paraId="1ED830C1" w14:textId="77777777" w:rsidR="007F3D73" w:rsidRPr="008E3058" w:rsidRDefault="007F3D73" w:rsidP="007F3D73">
      <w:pPr>
        <w:jc w:val="both"/>
        <w:rPr>
          <w:rFonts w:ascii="Times New Roman" w:hAnsi="Times New Roman"/>
          <w:sz w:val="24"/>
          <w:szCs w:val="24"/>
        </w:rPr>
      </w:pPr>
      <w:r w:rsidRPr="008E3058">
        <w:rPr>
          <w:rFonts w:ascii="Times New Roman" w:hAnsi="Times New Roman"/>
          <w:sz w:val="24"/>
          <w:szCs w:val="24"/>
        </w:rPr>
        <w:t xml:space="preserve">di non trovarsi in situazioni, anche potenziali di conflitto di interessi con l’Università degli Studi “Magna </w:t>
      </w:r>
      <w:proofErr w:type="spellStart"/>
      <w:r w:rsidRPr="008E3058">
        <w:rPr>
          <w:rFonts w:ascii="Times New Roman" w:hAnsi="Times New Roman"/>
          <w:sz w:val="24"/>
          <w:szCs w:val="24"/>
        </w:rPr>
        <w:t>Græcia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8E3058">
        <w:rPr>
          <w:rFonts w:ascii="Times New Roman" w:hAnsi="Times New Roman"/>
          <w:sz w:val="24"/>
          <w:szCs w:val="24"/>
        </w:rPr>
        <w:t xml:space="preserve"> di Catanzaro, ai sensi dell’art. 53, comma 14 del </w:t>
      </w:r>
      <w:proofErr w:type="spellStart"/>
      <w:r w:rsidRPr="008E3058">
        <w:rPr>
          <w:rFonts w:ascii="Times New Roman" w:hAnsi="Times New Roman"/>
          <w:sz w:val="24"/>
          <w:szCs w:val="24"/>
        </w:rPr>
        <w:t>D.Lgs.</w:t>
      </w:r>
      <w:proofErr w:type="spellEnd"/>
      <w:r w:rsidRPr="008E3058">
        <w:rPr>
          <w:rFonts w:ascii="Times New Roman" w:hAnsi="Times New Roman"/>
          <w:sz w:val="24"/>
          <w:szCs w:val="24"/>
        </w:rPr>
        <w:t xml:space="preserve"> n. 165/2001.</w:t>
      </w:r>
    </w:p>
    <w:p w14:paraId="66D3211F" w14:textId="77777777" w:rsidR="007F3D73" w:rsidRDefault="007F3D73" w:rsidP="007F3D73">
      <w:pPr>
        <w:jc w:val="both"/>
        <w:rPr>
          <w:rFonts w:ascii="Times New Roman" w:hAnsi="Times New Roman"/>
          <w:sz w:val="24"/>
          <w:szCs w:val="24"/>
        </w:rPr>
      </w:pPr>
    </w:p>
    <w:p w14:paraId="4CAA8744" w14:textId="77777777" w:rsidR="007F3D73" w:rsidRPr="00165292" w:rsidRDefault="007F3D73" w:rsidP="007F3D7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820"/>
      </w:tblGrid>
      <w:tr w:rsidR="007F3D73" w:rsidRPr="00165292" w14:paraId="3C2225DD" w14:textId="77777777" w:rsidTr="001E3DAE">
        <w:trPr>
          <w:trHeight w:val="758"/>
        </w:trPr>
        <w:tc>
          <w:tcPr>
            <w:tcW w:w="4888" w:type="dxa"/>
          </w:tcPr>
          <w:p w14:paraId="45140FD9" w14:textId="77777777" w:rsidR="007F3D73" w:rsidRDefault="007F3D73" w:rsidP="001E3D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DB0D100" w14:textId="77777777" w:rsidR="007F3D73" w:rsidRDefault="007F3D73" w:rsidP="001E3D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734EA651" w14:textId="09CF092F" w:rsidR="007F3D73" w:rsidRDefault="007F3D73" w:rsidP="001E3D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65292">
              <w:rPr>
                <w:rFonts w:ascii="TimesNewRoman" w:hAnsi="TimesNewRoman" w:cs="TimesNewRoman"/>
                <w:sz w:val="24"/>
                <w:szCs w:val="24"/>
              </w:rPr>
              <w:t xml:space="preserve">(Data) </w:t>
            </w:r>
            <w:r w:rsidR="00555604">
              <w:rPr>
                <w:rFonts w:ascii="TimesNewRoman" w:hAnsi="TimesNewRoman" w:cs="TimesNewRoman"/>
                <w:sz w:val="24"/>
                <w:szCs w:val="24"/>
              </w:rPr>
              <w:t>20</w:t>
            </w:r>
            <w:r>
              <w:rPr>
                <w:rFonts w:ascii="TimesNewRoman" w:hAnsi="TimesNewRoman" w:cs="TimesNewRoman"/>
                <w:sz w:val="24"/>
                <w:szCs w:val="24"/>
              </w:rPr>
              <w:t>/06/2023</w:t>
            </w:r>
          </w:p>
          <w:p w14:paraId="2B4F6FE8" w14:textId="77777777" w:rsidR="007F3D73" w:rsidRDefault="007F3D73" w:rsidP="001E3D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184E223" w14:textId="77777777" w:rsidR="007F3D73" w:rsidRDefault="007F3D73" w:rsidP="001E3D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01E41DCE" w14:textId="77777777" w:rsidR="007F3D73" w:rsidRPr="00165292" w:rsidRDefault="007F3D73" w:rsidP="001E3DAE">
            <w:pPr>
              <w:tabs>
                <w:tab w:val="left" w:pos="4062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27580715" w14:textId="77777777" w:rsidR="007F3D73" w:rsidRDefault="007F3D73" w:rsidP="001E3DA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771480A7" w14:textId="77777777" w:rsidR="007F3D73" w:rsidRDefault="007F3D73" w:rsidP="001E3DA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3BB9D904" w14:textId="77777777" w:rsidR="007F3D73" w:rsidRDefault="007F3D73" w:rsidP="001E3DA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165292">
              <w:rPr>
                <w:rFonts w:ascii="TimesNewRoman" w:hAnsi="TimesNewRoman" w:cs="TimesNewRoman"/>
                <w:sz w:val="24"/>
                <w:szCs w:val="24"/>
              </w:rPr>
              <w:t>(Firma del dichiarante)</w:t>
            </w:r>
          </w:p>
          <w:p w14:paraId="68987735" w14:textId="45FA520D" w:rsidR="00555604" w:rsidRPr="00165292" w:rsidRDefault="00555604" w:rsidP="001E3DA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Marilin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Mantineo</w:t>
            </w:r>
          </w:p>
        </w:tc>
      </w:tr>
    </w:tbl>
    <w:p w14:paraId="40213192" w14:textId="77777777" w:rsidR="007E26F6" w:rsidRDefault="007E26F6"/>
    <w:sectPr w:rsidR="007E26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37"/>
    <w:rsid w:val="00555604"/>
    <w:rsid w:val="00760637"/>
    <w:rsid w:val="007E26F6"/>
    <w:rsid w:val="007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9B0C"/>
  <w15:chartTrackingRefBased/>
  <w15:docId w15:val="{DFD0B9F9-5762-43E7-8008-70009504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D7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 Fammartino</dc:creator>
  <cp:keywords/>
  <dc:description/>
  <cp:lastModifiedBy>Graziella  Fammartino</cp:lastModifiedBy>
  <cp:revision>3</cp:revision>
  <dcterms:created xsi:type="dcterms:W3CDTF">2023-06-21T10:24:00Z</dcterms:created>
  <dcterms:modified xsi:type="dcterms:W3CDTF">2023-06-21T10:28:00Z</dcterms:modified>
</cp:coreProperties>
</file>