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F1" w:rsidRPr="005860CC" w:rsidRDefault="00AE49F1" w:rsidP="001635FB">
      <w:pPr>
        <w:autoSpaceDE w:val="0"/>
        <w:autoSpaceDN w:val="0"/>
        <w:adjustRightInd w:val="0"/>
        <w:spacing w:after="0" w:line="360" w:lineRule="auto"/>
        <w:jc w:val="both"/>
        <w:rPr>
          <w:rFonts w:ascii="Times New Roman" w:hAnsi="Times New Roman"/>
          <w:b/>
          <w:bCs/>
          <w:sz w:val="24"/>
          <w:szCs w:val="24"/>
        </w:rPr>
      </w:pPr>
      <w:r w:rsidRPr="005860CC">
        <w:rPr>
          <w:rFonts w:ascii="Times New Roman" w:hAnsi="Times New Roman"/>
          <w:b/>
          <w:bCs/>
          <w:sz w:val="24"/>
          <w:szCs w:val="24"/>
        </w:rPr>
        <w:t>CURRICULUM VITAE ET STUDIORUM COSTANZA MARIA CRISTIANI</w:t>
      </w:r>
    </w:p>
    <w:p w:rsidR="00AE49F1" w:rsidRPr="00E724F2" w:rsidRDefault="00AE49F1" w:rsidP="00E724F2">
      <w:pPr>
        <w:pStyle w:val="Default"/>
        <w:spacing w:line="360" w:lineRule="auto"/>
        <w:jc w:val="both"/>
        <w:rPr>
          <w:rFonts w:ascii="Times New Roman" w:hAnsi="Times New Roman" w:cs="Times New Roman"/>
        </w:rPr>
      </w:pPr>
    </w:p>
    <w:p w:rsidR="00AE49F1" w:rsidRPr="00BC4D7C" w:rsidRDefault="00AE49F1" w:rsidP="000A4E83">
      <w:pPr>
        <w:pStyle w:val="Default"/>
        <w:spacing w:line="360" w:lineRule="auto"/>
        <w:rPr>
          <w:rFonts w:ascii="Times New Roman" w:hAnsi="Times New Roman" w:cs="Times New Roman"/>
          <w:b/>
          <w:bCs/>
          <w:lang w:val="en-GB"/>
        </w:rPr>
      </w:pPr>
      <w:r w:rsidRPr="00BC4D7C">
        <w:rPr>
          <w:rFonts w:ascii="Times New Roman" w:hAnsi="Times New Roman" w:cs="Times New Roman"/>
          <w:b/>
          <w:bCs/>
          <w:lang w:val="en-GB"/>
        </w:rPr>
        <w:t xml:space="preserve">ESPERIENZE LAVORATIVE: </w:t>
      </w:r>
    </w:p>
    <w:p w:rsidR="00AE49F1" w:rsidRPr="00BC4D7C" w:rsidRDefault="00AE49F1" w:rsidP="00BC4D7C">
      <w:pPr>
        <w:pStyle w:val="Default"/>
        <w:spacing w:line="360" w:lineRule="auto"/>
        <w:rPr>
          <w:rFonts w:ascii="Times New Roman" w:hAnsi="Times New Roman" w:cs="Times New Roman"/>
          <w:b/>
          <w:bCs/>
        </w:rPr>
      </w:pPr>
      <w:r w:rsidRPr="00BC4D7C">
        <w:rPr>
          <w:rFonts w:ascii="Times New Roman" w:hAnsi="Times New Roman" w:cs="Times New Roman"/>
          <w:b/>
          <w:bCs/>
        </w:rPr>
        <w:t xml:space="preserve">Luglio 2020: </w:t>
      </w:r>
      <w:r w:rsidRPr="00BC4D7C">
        <w:rPr>
          <w:rFonts w:ascii="Times New Roman" w:hAnsi="Times New Roman" w:cs="Times New Roman"/>
        </w:rPr>
        <w:t xml:space="preserve">revisore per la rivista </w:t>
      </w:r>
      <w:r w:rsidRPr="00BC4D7C">
        <w:rPr>
          <w:rFonts w:ascii="Times New Roman" w:hAnsi="Times New Roman" w:cs="Times New Roman"/>
          <w:i/>
          <w:iCs/>
        </w:rPr>
        <w:t>Journal of Clini</w:t>
      </w:r>
      <w:r>
        <w:rPr>
          <w:rFonts w:ascii="Times New Roman" w:hAnsi="Times New Roman" w:cs="Times New Roman"/>
          <w:i/>
          <w:iCs/>
        </w:rPr>
        <w:t>cal Medicine</w:t>
      </w:r>
      <w:r w:rsidRPr="00BC4D7C">
        <w:rPr>
          <w:rFonts w:ascii="Times New Roman" w:hAnsi="Times New Roman" w:cs="Times New Roman"/>
          <w:i/>
          <w:iCs/>
        </w:rPr>
        <w:t xml:space="preserve"> </w:t>
      </w:r>
      <w:r w:rsidRPr="00BC4D7C">
        <w:rPr>
          <w:rFonts w:ascii="Times New Roman" w:hAnsi="Times New Roman" w:cs="Times New Roman"/>
        </w:rPr>
        <w:t xml:space="preserve">(IF: </w:t>
      </w:r>
      <w:r>
        <w:rPr>
          <w:rFonts w:ascii="Times New Roman" w:hAnsi="Times New Roman" w:cs="Times New Roman"/>
        </w:rPr>
        <w:t>2.046</w:t>
      </w:r>
      <w:r w:rsidRPr="00BC4D7C">
        <w:rPr>
          <w:rFonts w:ascii="Times New Roman" w:hAnsi="Times New Roman" w:cs="Times New Roman"/>
        </w:rPr>
        <w:t>)</w:t>
      </w:r>
    </w:p>
    <w:p w:rsidR="00AE49F1" w:rsidRPr="00BC4D7C" w:rsidRDefault="00AE49F1" w:rsidP="00BC4D7C">
      <w:pPr>
        <w:pStyle w:val="Default"/>
        <w:spacing w:line="360" w:lineRule="auto"/>
        <w:rPr>
          <w:rFonts w:ascii="Times New Roman" w:hAnsi="Times New Roman" w:cs="Times New Roman"/>
          <w:lang w:val="en-GB"/>
        </w:rPr>
      </w:pPr>
      <w:r w:rsidRPr="00BC4D7C">
        <w:rPr>
          <w:rFonts w:ascii="Times New Roman" w:hAnsi="Times New Roman" w:cs="Times New Roman"/>
          <w:b/>
          <w:bCs/>
          <w:lang w:val="en-GB"/>
        </w:rPr>
        <w:t>Gennaio 2020</w:t>
      </w:r>
      <w:bookmarkStart w:id="0" w:name="_Hlk46146864"/>
      <w:r w:rsidRPr="00BC4D7C">
        <w:rPr>
          <w:rFonts w:ascii="Times New Roman" w:hAnsi="Times New Roman" w:cs="Times New Roman"/>
          <w:b/>
          <w:bCs/>
          <w:lang w:val="en-GB"/>
        </w:rPr>
        <w:t xml:space="preserve">: </w:t>
      </w:r>
      <w:r w:rsidRPr="00BC4D7C">
        <w:rPr>
          <w:rFonts w:ascii="Times New Roman" w:hAnsi="Times New Roman" w:cs="Times New Roman"/>
          <w:lang w:val="en-GB"/>
        </w:rPr>
        <w:t xml:space="preserve">revisore per la rivista </w:t>
      </w:r>
      <w:r w:rsidRPr="00BC4D7C">
        <w:rPr>
          <w:rFonts w:ascii="Times New Roman" w:hAnsi="Times New Roman" w:cs="Times New Roman"/>
          <w:i/>
          <w:iCs/>
          <w:lang w:val="en-GB"/>
        </w:rPr>
        <w:t xml:space="preserve">Expert Opinion on Biological Therapy </w:t>
      </w:r>
      <w:r w:rsidRPr="00BC4D7C">
        <w:rPr>
          <w:rFonts w:ascii="Times New Roman" w:hAnsi="Times New Roman" w:cs="Times New Roman"/>
          <w:lang w:val="en-GB"/>
        </w:rPr>
        <w:t>(IF: 3.974)</w:t>
      </w:r>
      <w:bookmarkEnd w:id="0"/>
    </w:p>
    <w:p w:rsidR="00AE49F1" w:rsidRPr="006F5161" w:rsidRDefault="00AE49F1" w:rsidP="00FA0A18">
      <w:pPr>
        <w:pStyle w:val="Default"/>
        <w:spacing w:line="360" w:lineRule="auto"/>
        <w:jc w:val="both"/>
        <w:rPr>
          <w:rFonts w:ascii="Times New Roman" w:hAnsi="Times New Roman" w:cs="Times New Roman"/>
        </w:rPr>
      </w:pPr>
      <w:r>
        <w:rPr>
          <w:rFonts w:ascii="Times New Roman" w:hAnsi="Times New Roman" w:cs="Times New Roman"/>
          <w:b/>
          <w:bCs/>
        </w:rPr>
        <w:t xml:space="preserve">Ottobre 2019: </w:t>
      </w:r>
      <w:r>
        <w:rPr>
          <w:rFonts w:ascii="Times New Roman" w:hAnsi="Times New Roman" w:cs="Times New Roman"/>
        </w:rPr>
        <w:t xml:space="preserve">Relatore invitato e Membro della Junior Faculty per il Corso </w:t>
      </w:r>
      <w:r w:rsidRPr="006F5161">
        <w:rPr>
          <w:rFonts w:ascii="Times New Roman" w:hAnsi="Times New Roman" w:cs="Times New Roman"/>
        </w:rPr>
        <w:t>“Microbes, Immunity and Cancer” tenuto dalla Scuola Superiore di Immunologia Ruggero Ceppellini</w:t>
      </w:r>
    </w:p>
    <w:p w:rsidR="00AE49F1" w:rsidRDefault="00AE49F1" w:rsidP="00FA0A18">
      <w:pPr>
        <w:pStyle w:val="Default"/>
        <w:spacing w:line="360" w:lineRule="auto"/>
        <w:jc w:val="both"/>
        <w:rPr>
          <w:rFonts w:ascii="Times New Roman" w:hAnsi="Times New Roman" w:cs="Times New Roman"/>
        </w:rPr>
      </w:pPr>
      <w:r w:rsidRPr="00E724F2">
        <w:rPr>
          <w:rFonts w:ascii="Times New Roman" w:hAnsi="Times New Roman" w:cs="Times New Roman"/>
          <w:b/>
          <w:bCs/>
        </w:rPr>
        <w:t xml:space="preserve">Settembre - </w:t>
      </w:r>
      <w:r>
        <w:rPr>
          <w:rFonts w:ascii="Times New Roman" w:hAnsi="Times New Roman" w:cs="Times New Roman"/>
          <w:b/>
          <w:bCs/>
        </w:rPr>
        <w:t>Dicembre</w:t>
      </w:r>
      <w:r w:rsidRPr="00E724F2">
        <w:rPr>
          <w:rFonts w:ascii="Times New Roman" w:hAnsi="Times New Roman" w:cs="Times New Roman"/>
          <w:b/>
          <w:bCs/>
        </w:rPr>
        <w:t xml:space="preserve"> 201</w:t>
      </w:r>
      <w:r>
        <w:rPr>
          <w:rFonts w:ascii="Times New Roman" w:hAnsi="Times New Roman" w:cs="Times New Roman"/>
          <w:b/>
          <w:bCs/>
        </w:rPr>
        <w:t>9</w:t>
      </w:r>
      <w:r w:rsidRPr="00E724F2">
        <w:rPr>
          <w:rFonts w:ascii="Times New Roman" w:hAnsi="Times New Roman" w:cs="Times New Roman"/>
          <w:b/>
          <w:bCs/>
        </w:rPr>
        <w:t xml:space="preserve">: </w:t>
      </w:r>
      <w:r w:rsidRPr="00E724F2">
        <w:rPr>
          <w:rFonts w:ascii="Times New Roman" w:hAnsi="Times New Roman" w:cs="Times New Roman"/>
        </w:rPr>
        <w:t>Ricercatore ospite presso il</w:t>
      </w:r>
      <w:r>
        <w:rPr>
          <w:rFonts w:ascii="Times New Roman" w:hAnsi="Times New Roman" w:cs="Times New Roman"/>
        </w:rPr>
        <w:t xml:space="preserve"> </w:t>
      </w:r>
      <w:r w:rsidRPr="00E724F2">
        <w:rPr>
          <w:rFonts w:ascii="Times New Roman" w:hAnsi="Times New Roman" w:cs="Times New Roman"/>
        </w:rPr>
        <w:t>Dipartimento di Immunologia dell’Università di Amsterdam</w:t>
      </w:r>
      <w:r>
        <w:rPr>
          <w:rFonts w:ascii="Times New Roman" w:hAnsi="Times New Roman" w:cs="Times New Roman"/>
        </w:rPr>
        <w:t>,</w:t>
      </w:r>
      <w:r w:rsidRPr="00E724F2">
        <w:rPr>
          <w:rFonts w:ascii="Times New Roman" w:hAnsi="Times New Roman" w:cs="Times New Roman"/>
        </w:rPr>
        <w:t xml:space="preserve"> sotto la supervisione del Prof. Hergen </w:t>
      </w:r>
      <w:r>
        <w:rPr>
          <w:rFonts w:ascii="Times New Roman" w:hAnsi="Times New Roman" w:cs="Times New Roman"/>
        </w:rPr>
        <w:t>Spits</w:t>
      </w:r>
    </w:p>
    <w:p w:rsidR="00AE49F1" w:rsidRPr="00E724F2" w:rsidRDefault="00AE49F1" w:rsidP="00A42AF7">
      <w:pPr>
        <w:pStyle w:val="Default"/>
        <w:spacing w:line="360" w:lineRule="auto"/>
        <w:jc w:val="both"/>
        <w:rPr>
          <w:rFonts w:ascii="Times New Roman" w:hAnsi="Times New Roman" w:cs="Times New Roman"/>
        </w:rPr>
      </w:pPr>
      <w:r w:rsidRPr="00E724F2">
        <w:rPr>
          <w:rFonts w:ascii="Times New Roman" w:hAnsi="Times New Roman" w:cs="Times New Roman"/>
          <w:b/>
          <w:bCs/>
        </w:rPr>
        <w:t xml:space="preserve">Settembre - Novembre 2018: </w:t>
      </w:r>
      <w:bookmarkStart w:id="1" w:name="_Hlk4570671"/>
      <w:r w:rsidRPr="00E724F2">
        <w:rPr>
          <w:rFonts w:ascii="Times New Roman" w:hAnsi="Times New Roman" w:cs="Times New Roman"/>
        </w:rPr>
        <w:t>Ricercatore ospite presso il</w:t>
      </w:r>
      <w:r>
        <w:rPr>
          <w:rFonts w:ascii="Times New Roman" w:hAnsi="Times New Roman" w:cs="Times New Roman"/>
        </w:rPr>
        <w:t xml:space="preserve"> </w:t>
      </w:r>
      <w:r w:rsidRPr="00E724F2">
        <w:rPr>
          <w:rFonts w:ascii="Times New Roman" w:hAnsi="Times New Roman" w:cs="Times New Roman"/>
        </w:rPr>
        <w:t>Dipartimento di Immunologia dell’Università di Amsterdam</w:t>
      </w:r>
      <w:r>
        <w:rPr>
          <w:rFonts w:ascii="Times New Roman" w:hAnsi="Times New Roman" w:cs="Times New Roman"/>
        </w:rPr>
        <w:t>,</w:t>
      </w:r>
      <w:r w:rsidRPr="00E724F2">
        <w:rPr>
          <w:rFonts w:ascii="Times New Roman" w:hAnsi="Times New Roman" w:cs="Times New Roman"/>
        </w:rPr>
        <w:t xml:space="preserve"> sotto la supervisione del Prof. Hergen </w:t>
      </w:r>
      <w:r>
        <w:rPr>
          <w:rFonts w:ascii="Times New Roman" w:hAnsi="Times New Roman" w:cs="Times New Roman"/>
        </w:rPr>
        <w:t>Spits</w:t>
      </w:r>
    </w:p>
    <w:bookmarkEnd w:id="1"/>
    <w:p w:rsidR="00AE49F1" w:rsidRDefault="00AE49F1" w:rsidP="00E724F2">
      <w:pPr>
        <w:pStyle w:val="Default"/>
        <w:spacing w:line="360" w:lineRule="auto"/>
        <w:jc w:val="both"/>
        <w:rPr>
          <w:rFonts w:ascii="Times New Roman" w:hAnsi="Times New Roman" w:cs="Times New Roman"/>
        </w:rPr>
      </w:pPr>
      <w:r>
        <w:rPr>
          <w:rFonts w:ascii="Times New Roman" w:hAnsi="Times New Roman" w:cs="Times New Roman"/>
          <w:b/>
          <w:bCs/>
        </w:rPr>
        <w:t>Giugno 2018 – ad oggi</w:t>
      </w:r>
      <w:r w:rsidRPr="00E724F2">
        <w:rPr>
          <w:rFonts w:ascii="Times New Roman" w:hAnsi="Times New Roman" w:cs="Times New Roman"/>
          <w:b/>
          <w:bCs/>
        </w:rPr>
        <w:t>:</w:t>
      </w:r>
      <w:r w:rsidRPr="00E724F2">
        <w:rPr>
          <w:rFonts w:ascii="Times New Roman" w:hAnsi="Times New Roman" w:cs="Times New Roman"/>
          <w:bCs/>
        </w:rPr>
        <w:t xml:space="preserve"> </w:t>
      </w:r>
      <w:r>
        <w:rPr>
          <w:rFonts w:ascii="Times New Roman" w:hAnsi="Times New Roman" w:cs="Times New Roman"/>
        </w:rPr>
        <w:t>Assegnista di Ricerca sul tema “</w:t>
      </w:r>
      <w:r>
        <w:rPr>
          <w:rFonts w:ascii="Times New Roman" w:hAnsi="Times New Roman" w:cs="Times New Roman"/>
          <w:i/>
        </w:rPr>
        <w:t>Combined approaches to improve the immune therapy outcome in melanoma patients</w:t>
      </w:r>
      <w:r>
        <w:rPr>
          <w:rFonts w:ascii="Times New Roman" w:hAnsi="Times New Roman" w:cs="Times New Roman"/>
        </w:rPr>
        <w:t>”</w:t>
      </w:r>
      <w:r>
        <w:rPr>
          <w:rFonts w:ascii="Times New Roman" w:hAnsi="Times New Roman" w:cs="Times New Roman"/>
          <w:i/>
        </w:rPr>
        <w:t xml:space="preserve"> </w:t>
      </w:r>
      <w:r w:rsidRPr="00F756F6">
        <w:rPr>
          <w:rFonts w:ascii="Times New Roman" w:hAnsi="Times New Roman" w:cs="Times New Roman"/>
        </w:rPr>
        <w:t>SSD MED/04</w:t>
      </w:r>
      <w:r>
        <w:rPr>
          <w:rFonts w:ascii="Times New Roman" w:hAnsi="Times New Roman" w:cs="Times New Roman"/>
          <w:i/>
        </w:rPr>
        <w:t xml:space="preserve"> </w:t>
      </w:r>
      <w:r>
        <w:rPr>
          <w:rFonts w:ascii="Times New Roman" w:hAnsi="Times New Roman" w:cs="Times New Roman"/>
        </w:rPr>
        <w:t xml:space="preserve">– Patologia Generale presso l’Università “Magna Græcia” di Catanzaro, Laboratorio di Immunologia dei tumori e Immunopatologia diretto dal Prof. Ennio Carbone </w:t>
      </w:r>
    </w:p>
    <w:p w:rsidR="00AE49F1" w:rsidRPr="00E724F2" w:rsidRDefault="00AE49F1" w:rsidP="00E724F2">
      <w:pPr>
        <w:pStyle w:val="Default"/>
        <w:spacing w:line="360" w:lineRule="auto"/>
        <w:jc w:val="both"/>
        <w:rPr>
          <w:rFonts w:ascii="Times New Roman" w:hAnsi="Times New Roman" w:cs="Times New Roman"/>
        </w:rPr>
      </w:pPr>
      <w:r>
        <w:rPr>
          <w:rFonts w:ascii="Times New Roman" w:hAnsi="Times New Roman" w:cs="Times New Roman"/>
          <w:b/>
          <w:bCs/>
        </w:rPr>
        <w:t>Aprile</w:t>
      </w:r>
      <w:r w:rsidRPr="00E724F2">
        <w:rPr>
          <w:rFonts w:ascii="Times New Roman" w:hAnsi="Times New Roman" w:cs="Times New Roman"/>
          <w:b/>
          <w:bCs/>
        </w:rPr>
        <w:t xml:space="preserve"> - </w:t>
      </w:r>
      <w:r>
        <w:rPr>
          <w:rFonts w:ascii="Times New Roman" w:hAnsi="Times New Roman" w:cs="Times New Roman"/>
          <w:b/>
          <w:bCs/>
        </w:rPr>
        <w:t>Maggio</w:t>
      </w:r>
      <w:r w:rsidRPr="00E724F2">
        <w:rPr>
          <w:rFonts w:ascii="Times New Roman" w:hAnsi="Times New Roman" w:cs="Times New Roman"/>
          <w:b/>
          <w:bCs/>
        </w:rPr>
        <w:t xml:space="preserve"> 2018: </w:t>
      </w:r>
      <w:r w:rsidRPr="00E724F2">
        <w:rPr>
          <w:rFonts w:ascii="Times New Roman" w:hAnsi="Times New Roman" w:cs="Times New Roman"/>
        </w:rPr>
        <w:t>Ricercatore ospite presso il</w:t>
      </w:r>
      <w:r>
        <w:rPr>
          <w:rFonts w:ascii="Times New Roman" w:hAnsi="Times New Roman" w:cs="Times New Roman"/>
        </w:rPr>
        <w:t xml:space="preserve"> </w:t>
      </w:r>
      <w:r w:rsidRPr="00E724F2">
        <w:rPr>
          <w:rFonts w:ascii="Times New Roman" w:hAnsi="Times New Roman" w:cs="Times New Roman"/>
        </w:rPr>
        <w:t xml:space="preserve">Dipartimento di Immunologia dell’Università di Amsterdam sotto la supervisione del Prof. Hergen </w:t>
      </w:r>
      <w:r>
        <w:rPr>
          <w:rFonts w:ascii="Times New Roman" w:hAnsi="Times New Roman" w:cs="Times New Roman"/>
        </w:rPr>
        <w:t>Spits</w:t>
      </w:r>
    </w:p>
    <w:p w:rsidR="00AE49F1" w:rsidRPr="00E724F2" w:rsidRDefault="00AE49F1" w:rsidP="00A42AF7">
      <w:pPr>
        <w:pStyle w:val="Default"/>
        <w:spacing w:line="360" w:lineRule="auto"/>
        <w:jc w:val="both"/>
        <w:rPr>
          <w:rFonts w:ascii="Times New Roman" w:hAnsi="Times New Roman" w:cs="Times New Roman"/>
          <w:bCs/>
        </w:rPr>
      </w:pPr>
      <w:r w:rsidRPr="00E724F2">
        <w:rPr>
          <w:rFonts w:ascii="Times New Roman" w:hAnsi="Times New Roman" w:cs="Times New Roman"/>
          <w:b/>
          <w:bCs/>
        </w:rPr>
        <w:t xml:space="preserve">Novembre 2017: </w:t>
      </w:r>
      <w:bookmarkStart w:id="2" w:name="_Hlk517347708"/>
      <w:r w:rsidRPr="004B0DAA">
        <w:rPr>
          <w:rFonts w:ascii="Times New Roman" w:hAnsi="Times New Roman" w:cs="Times New Roman"/>
          <w:bCs/>
        </w:rPr>
        <w:t>Ricercatore Ospite presso il Laboratorio di Patofisiologia Cellulare e Molecolare, Dipartimento di Discipline Chirurgiche, Oncologiche e Stomatologiche dell’Università di Palermo</w:t>
      </w:r>
      <w:bookmarkEnd w:id="2"/>
      <w:r w:rsidRPr="00E724F2">
        <w:rPr>
          <w:rFonts w:ascii="Times New Roman" w:hAnsi="Times New Roman" w:cs="Times New Roman"/>
          <w:bCs/>
        </w:rPr>
        <w:t xml:space="preserve">, </w:t>
      </w:r>
      <w:r>
        <w:rPr>
          <w:rFonts w:ascii="Times New Roman" w:hAnsi="Times New Roman" w:cs="Times New Roman"/>
          <w:bCs/>
        </w:rPr>
        <w:t>sotto la supervisione della</w:t>
      </w:r>
      <w:r w:rsidRPr="00E724F2">
        <w:rPr>
          <w:rFonts w:ascii="Times New Roman" w:hAnsi="Times New Roman" w:cs="Times New Roman"/>
          <w:bCs/>
        </w:rPr>
        <w:t xml:space="preserve"> Prof. Matilde Todaro </w:t>
      </w:r>
    </w:p>
    <w:p w:rsidR="00AE49F1" w:rsidRPr="004B0DAA" w:rsidRDefault="00AE49F1" w:rsidP="00E724F2">
      <w:pPr>
        <w:pStyle w:val="Default"/>
        <w:spacing w:line="360" w:lineRule="auto"/>
        <w:jc w:val="both"/>
        <w:rPr>
          <w:rFonts w:ascii="Times New Roman" w:hAnsi="Times New Roman" w:cs="Times New Roman"/>
          <w:bCs/>
        </w:rPr>
      </w:pPr>
      <w:bookmarkStart w:id="3" w:name="_Hlk15303765"/>
      <w:bookmarkStart w:id="4" w:name="_Hlk4587635"/>
      <w:r w:rsidRPr="00E724F2">
        <w:rPr>
          <w:rFonts w:ascii="Times New Roman" w:hAnsi="Times New Roman" w:cs="Times New Roman"/>
          <w:b/>
          <w:bCs/>
        </w:rPr>
        <w:t xml:space="preserve">Gennaio 2014 – Dicembre 2017: </w:t>
      </w:r>
      <w:bookmarkStart w:id="5" w:name="_Hlk1565516"/>
      <w:r w:rsidRPr="004B0DAA">
        <w:rPr>
          <w:rFonts w:ascii="Times New Roman" w:hAnsi="Times New Roman" w:cs="Times New Roman"/>
          <w:bCs/>
        </w:rPr>
        <w:t xml:space="preserve">Dottorato di Ricerca in Scienze della Vita – Curriculum Biotecnologico conseguito presso </w:t>
      </w:r>
      <w:bookmarkStart w:id="6" w:name="_Hlk507429122"/>
      <w:r w:rsidRPr="004B0DAA">
        <w:rPr>
          <w:rFonts w:ascii="Times New Roman" w:hAnsi="Times New Roman" w:cs="Times New Roman"/>
          <w:bCs/>
        </w:rPr>
        <w:t xml:space="preserve">l’Università “Magna Graecia” di Catanzaro </w:t>
      </w:r>
      <w:bookmarkEnd w:id="6"/>
      <w:r w:rsidRPr="004B0DAA">
        <w:rPr>
          <w:rFonts w:ascii="Times New Roman" w:hAnsi="Times New Roman" w:cs="Times New Roman"/>
          <w:bCs/>
        </w:rPr>
        <w:t>con la Dissertazione Dottorale “</w:t>
      </w:r>
      <w:r w:rsidRPr="004B0DAA">
        <w:rPr>
          <w:rFonts w:ascii="Times New Roman" w:hAnsi="Times New Roman" w:cs="Times New Roman"/>
          <w:bCs/>
          <w:i/>
        </w:rPr>
        <w:t>Potential role of Natural Killer cells in diagnosis and therapy of solid tumors</w:t>
      </w:r>
      <w:r w:rsidRPr="004B0DAA">
        <w:rPr>
          <w:rFonts w:ascii="Times New Roman" w:hAnsi="Times New Roman" w:cs="Times New Roman"/>
          <w:bCs/>
        </w:rPr>
        <w:t>”</w:t>
      </w:r>
      <w:r>
        <w:rPr>
          <w:rFonts w:ascii="Times New Roman" w:hAnsi="Times New Roman" w:cs="Times New Roman"/>
          <w:bCs/>
        </w:rPr>
        <w:t xml:space="preserve"> sotto la supervisione del Prof. Ennio Carbone</w:t>
      </w:r>
    </w:p>
    <w:bookmarkEnd w:id="3"/>
    <w:p w:rsidR="00AE49F1" w:rsidRPr="00E724F2" w:rsidRDefault="00AE49F1" w:rsidP="005A6479">
      <w:pPr>
        <w:pStyle w:val="Default"/>
        <w:spacing w:line="360" w:lineRule="auto"/>
        <w:jc w:val="both"/>
        <w:rPr>
          <w:rFonts w:ascii="Times New Roman" w:hAnsi="Times New Roman" w:cs="Times New Roman"/>
          <w:bCs/>
        </w:rPr>
      </w:pPr>
    </w:p>
    <w:bookmarkEnd w:id="4"/>
    <w:bookmarkEnd w:id="5"/>
    <w:p w:rsidR="00AE49F1" w:rsidRPr="007D449D" w:rsidRDefault="00AE49F1" w:rsidP="005A6479">
      <w:pPr>
        <w:pStyle w:val="Default"/>
        <w:spacing w:line="360" w:lineRule="auto"/>
        <w:jc w:val="both"/>
        <w:rPr>
          <w:rFonts w:ascii="Times New Roman" w:hAnsi="Times New Roman" w:cs="Times New Roman"/>
          <w:b/>
          <w:bCs/>
        </w:rPr>
      </w:pPr>
      <w:r w:rsidRPr="007D449D">
        <w:rPr>
          <w:rFonts w:ascii="Times New Roman" w:hAnsi="Times New Roman" w:cs="Times New Roman"/>
          <w:b/>
          <w:bCs/>
        </w:rPr>
        <w:t>ATTIVITA’ DIDATTICHE</w:t>
      </w:r>
    </w:p>
    <w:p w:rsidR="00AE49F1" w:rsidRPr="00E724F2" w:rsidRDefault="00AE49F1" w:rsidP="005A6479">
      <w:pPr>
        <w:pStyle w:val="Default"/>
        <w:spacing w:line="360" w:lineRule="auto"/>
        <w:jc w:val="both"/>
        <w:rPr>
          <w:rFonts w:ascii="Times New Roman" w:hAnsi="Times New Roman" w:cs="Times New Roman"/>
          <w:bCs/>
        </w:rPr>
      </w:pPr>
      <w:r w:rsidRPr="00E724F2">
        <w:rPr>
          <w:rFonts w:ascii="Times New Roman" w:hAnsi="Times New Roman" w:cs="Times New Roman"/>
          <w:b/>
          <w:bCs/>
        </w:rPr>
        <w:t>N</w:t>
      </w:r>
      <w:r>
        <w:rPr>
          <w:rFonts w:ascii="Times New Roman" w:hAnsi="Times New Roman" w:cs="Times New Roman"/>
          <w:b/>
          <w:bCs/>
        </w:rPr>
        <w:t>ovembre</w:t>
      </w:r>
      <w:r w:rsidRPr="00E724F2">
        <w:rPr>
          <w:rFonts w:ascii="Times New Roman" w:hAnsi="Times New Roman" w:cs="Times New Roman"/>
          <w:b/>
          <w:bCs/>
        </w:rPr>
        <w:t xml:space="preserve"> 2018 – </w:t>
      </w:r>
      <w:r>
        <w:rPr>
          <w:rFonts w:ascii="Times New Roman" w:hAnsi="Times New Roman" w:cs="Times New Roman"/>
          <w:b/>
          <w:bCs/>
        </w:rPr>
        <w:t>Settembre 2019</w:t>
      </w:r>
      <w:r w:rsidRPr="00E724F2">
        <w:rPr>
          <w:rFonts w:ascii="Times New Roman" w:hAnsi="Times New Roman" w:cs="Times New Roman"/>
          <w:b/>
          <w:bCs/>
        </w:rPr>
        <w:t xml:space="preserve">: </w:t>
      </w:r>
      <w:r w:rsidRPr="00E724F2">
        <w:rPr>
          <w:rFonts w:ascii="Times New Roman" w:hAnsi="Times New Roman" w:cs="Times New Roman"/>
        </w:rPr>
        <w:t xml:space="preserve">Assegnataria dell’insegnamento </w:t>
      </w:r>
      <w:r>
        <w:rPr>
          <w:rFonts w:ascii="Times New Roman" w:hAnsi="Times New Roman" w:cs="Times New Roman"/>
          <w:bCs/>
          <w:i/>
        </w:rPr>
        <w:t>Fisiopatologi</w:t>
      </w:r>
      <w:r w:rsidRPr="00E724F2">
        <w:rPr>
          <w:rFonts w:ascii="Times New Roman" w:hAnsi="Times New Roman" w:cs="Times New Roman"/>
          <w:bCs/>
          <w:i/>
        </w:rPr>
        <w:t>a Mod. 1</w:t>
      </w:r>
      <w:r w:rsidRPr="00E724F2">
        <w:rPr>
          <w:rFonts w:ascii="Times New Roman" w:hAnsi="Times New Roman" w:cs="Times New Roman"/>
          <w:bCs/>
        </w:rPr>
        <w:t xml:space="preserve"> (2 CFU) all’interno del corso integrato di </w:t>
      </w:r>
      <w:r w:rsidRPr="00E724F2">
        <w:rPr>
          <w:rFonts w:ascii="Times New Roman" w:hAnsi="Times New Roman" w:cs="Times New Roman"/>
          <w:bCs/>
          <w:i/>
        </w:rPr>
        <w:t>Biochimica, Biologia Molecolare e Fisiop</w:t>
      </w:r>
      <w:r>
        <w:rPr>
          <w:rFonts w:ascii="Times New Roman" w:hAnsi="Times New Roman" w:cs="Times New Roman"/>
          <w:bCs/>
          <w:i/>
        </w:rPr>
        <w:t>a</w:t>
      </w:r>
      <w:r w:rsidRPr="00E724F2">
        <w:rPr>
          <w:rFonts w:ascii="Times New Roman" w:hAnsi="Times New Roman" w:cs="Times New Roman"/>
          <w:bCs/>
          <w:i/>
        </w:rPr>
        <w:t>tolo</w:t>
      </w:r>
      <w:r>
        <w:rPr>
          <w:rFonts w:ascii="Times New Roman" w:hAnsi="Times New Roman" w:cs="Times New Roman"/>
          <w:bCs/>
          <w:i/>
        </w:rPr>
        <w:t>gia per l’Oncologia</w:t>
      </w:r>
      <w:r w:rsidRPr="00E724F2">
        <w:rPr>
          <w:rFonts w:ascii="Times New Roman" w:hAnsi="Times New Roman" w:cs="Times New Roman"/>
          <w:bCs/>
          <w:i/>
        </w:rPr>
        <w:t xml:space="preserve"> </w:t>
      </w:r>
      <w:r>
        <w:rPr>
          <w:rFonts w:ascii="Times New Roman" w:hAnsi="Times New Roman" w:cs="Times New Roman"/>
          <w:bCs/>
          <w:iCs/>
        </w:rPr>
        <w:t>all’interno del Corso di Laurea Triennale in Ingegneria Biomedica dell’Università Magna Graecia di Catanzaro</w:t>
      </w:r>
      <w:r w:rsidRPr="00E724F2">
        <w:rPr>
          <w:rFonts w:ascii="Times New Roman" w:hAnsi="Times New Roman" w:cs="Times New Roman"/>
          <w:bCs/>
        </w:rPr>
        <w:t xml:space="preserve"> </w:t>
      </w:r>
    </w:p>
    <w:p w:rsidR="00AE49F1" w:rsidRDefault="00AE49F1" w:rsidP="005A6479">
      <w:pPr>
        <w:pStyle w:val="Default"/>
        <w:spacing w:line="360" w:lineRule="auto"/>
        <w:jc w:val="both"/>
        <w:rPr>
          <w:rFonts w:ascii="Times New Roman" w:hAnsi="Times New Roman" w:cs="Times New Roman"/>
        </w:rPr>
      </w:pPr>
      <w:bookmarkStart w:id="7" w:name="_Hlk15310491"/>
      <w:r w:rsidRPr="00E724F2">
        <w:rPr>
          <w:rFonts w:ascii="Times New Roman" w:hAnsi="Times New Roman" w:cs="Times New Roman"/>
          <w:b/>
          <w:bCs/>
        </w:rPr>
        <w:t>Ottobre 201</w:t>
      </w:r>
      <w:r>
        <w:rPr>
          <w:rFonts w:ascii="Times New Roman" w:hAnsi="Times New Roman" w:cs="Times New Roman"/>
          <w:b/>
          <w:bCs/>
        </w:rPr>
        <w:t>6 – ad oggi</w:t>
      </w:r>
      <w:r w:rsidRPr="00E724F2">
        <w:rPr>
          <w:rFonts w:ascii="Times New Roman" w:hAnsi="Times New Roman" w:cs="Times New Roman"/>
          <w:b/>
          <w:bCs/>
        </w:rPr>
        <w:t xml:space="preserve">: </w:t>
      </w:r>
      <w:bookmarkEnd w:id="7"/>
      <w:r w:rsidRPr="00E724F2">
        <w:rPr>
          <w:rFonts w:ascii="Times New Roman" w:hAnsi="Times New Roman" w:cs="Times New Roman"/>
        </w:rPr>
        <w:t>Cultore d</w:t>
      </w:r>
      <w:r>
        <w:rPr>
          <w:rFonts w:ascii="Times New Roman" w:hAnsi="Times New Roman" w:cs="Times New Roman"/>
        </w:rPr>
        <w:t>ella Materia in</w:t>
      </w:r>
      <w:r w:rsidRPr="00E724F2">
        <w:rPr>
          <w:rFonts w:ascii="Times New Roman" w:hAnsi="Times New Roman" w:cs="Times New Roman"/>
        </w:rPr>
        <w:t xml:space="preserve"> Patologia G</w:t>
      </w:r>
      <w:r>
        <w:rPr>
          <w:rFonts w:ascii="Times New Roman" w:hAnsi="Times New Roman" w:cs="Times New Roman"/>
        </w:rPr>
        <w:t>enerale presso l’Università Magna Graecia di Catanzaro</w:t>
      </w:r>
    </w:p>
    <w:p w:rsidR="00AE49F1" w:rsidRPr="00F55F3B" w:rsidRDefault="00AE49F1" w:rsidP="005A6479">
      <w:pPr>
        <w:pStyle w:val="Default"/>
        <w:spacing w:line="360" w:lineRule="auto"/>
        <w:jc w:val="both"/>
        <w:rPr>
          <w:rFonts w:ascii="Times New Roman" w:hAnsi="Times New Roman" w:cs="Times New Roman"/>
        </w:rPr>
      </w:pPr>
      <w:r w:rsidRPr="00E724F2">
        <w:rPr>
          <w:rFonts w:ascii="Times New Roman" w:hAnsi="Times New Roman" w:cs="Times New Roman"/>
          <w:b/>
          <w:bCs/>
        </w:rPr>
        <w:t>Ottobre 201</w:t>
      </w:r>
      <w:r>
        <w:rPr>
          <w:rFonts w:ascii="Times New Roman" w:hAnsi="Times New Roman" w:cs="Times New Roman"/>
          <w:b/>
          <w:bCs/>
        </w:rPr>
        <w:t>6 – ad oggi</w:t>
      </w:r>
      <w:r w:rsidRPr="00E724F2">
        <w:rPr>
          <w:rFonts w:ascii="Times New Roman" w:hAnsi="Times New Roman" w:cs="Times New Roman"/>
          <w:b/>
          <w:bCs/>
        </w:rPr>
        <w:t>:</w:t>
      </w:r>
      <w:r>
        <w:rPr>
          <w:rFonts w:ascii="Times New Roman" w:hAnsi="Times New Roman" w:cs="Times New Roman"/>
        </w:rPr>
        <w:t xml:space="preserve"> Membro della Commissione di Esame di Patologia Generale per il Corso di Laurea in Medicina e Chirurgia e attività di Tirocinio per il corso di Laurea stesso dell’Università Magna Graecia di Catanzaro</w:t>
      </w:r>
    </w:p>
    <w:p w:rsidR="00AE49F1" w:rsidRPr="00093897" w:rsidRDefault="00AE49F1" w:rsidP="005A6479">
      <w:pPr>
        <w:autoSpaceDE w:val="0"/>
        <w:autoSpaceDN w:val="0"/>
        <w:adjustRightInd w:val="0"/>
        <w:spacing w:after="0" w:line="360" w:lineRule="auto"/>
        <w:jc w:val="both"/>
        <w:rPr>
          <w:rFonts w:ascii="Times New Roman" w:hAnsi="Times New Roman"/>
          <w:sz w:val="24"/>
          <w:szCs w:val="24"/>
        </w:rPr>
      </w:pPr>
      <w:r w:rsidRPr="00093897">
        <w:rPr>
          <w:rFonts w:ascii="Times New Roman" w:hAnsi="Times New Roman"/>
          <w:b/>
          <w:bCs/>
          <w:sz w:val="24"/>
          <w:szCs w:val="24"/>
        </w:rPr>
        <w:t xml:space="preserve">Febbraio 2013: </w:t>
      </w:r>
      <w:r w:rsidRPr="00093897">
        <w:rPr>
          <w:rFonts w:ascii="Times New Roman" w:hAnsi="Times New Roman"/>
          <w:sz w:val="24"/>
          <w:szCs w:val="24"/>
        </w:rPr>
        <w:t xml:space="preserve">Coadiutore di Laboratorio all’interno del Corso di </w:t>
      </w:r>
      <w:r w:rsidRPr="00093897">
        <w:rPr>
          <w:rFonts w:ascii="Times New Roman" w:hAnsi="Times New Roman"/>
          <w:i/>
          <w:iCs/>
          <w:sz w:val="24"/>
          <w:szCs w:val="24"/>
        </w:rPr>
        <w:t>Genetica</w:t>
      </w:r>
      <w:r w:rsidRPr="00093897">
        <w:rPr>
          <w:rFonts w:ascii="Times New Roman" w:hAnsi="Times New Roman"/>
          <w:sz w:val="24"/>
          <w:szCs w:val="24"/>
        </w:rPr>
        <w:t xml:space="preserve"> all’interno del Corso di Laurea Triennale in</w:t>
      </w:r>
      <w:r>
        <w:rPr>
          <w:rFonts w:ascii="Times New Roman" w:hAnsi="Times New Roman"/>
          <w:sz w:val="24"/>
          <w:szCs w:val="24"/>
        </w:rPr>
        <w:t xml:space="preserve"> Scienze Naturali dell’Università della Calabria </w:t>
      </w:r>
    </w:p>
    <w:p w:rsidR="00AE49F1" w:rsidRPr="007D449D" w:rsidRDefault="00AE49F1" w:rsidP="00093897">
      <w:pPr>
        <w:autoSpaceDE w:val="0"/>
        <w:autoSpaceDN w:val="0"/>
        <w:adjustRightInd w:val="0"/>
        <w:spacing w:after="0" w:line="360" w:lineRule="auto"/>
        <w:jc w:val="both"/>
        <w:rPr>
          <w:rFonts w:ascii="Times New Roman" w:hAnsi="Times New Roman"/>
          <w:sz w:val="24"/>
          <w:szCs w:val="24"/>
        </w:rPr>
      </w:pPr>
      <w:r w:rsidRPr="00093897">
        <w:rPr>
          <w:rFonts w:ascii="Times New Roman" w:hAnsi="Times New Roman"/>
          <w:b/>
          <w:bCs/>
          <w:sz w:val="24"/>
          <w:szCs w:val="24"/>
        </w:rPr>
        <w:t xml:space="preserve">Novembre 2012: </w:t>
      </w:r>
      <w:r w:rsidRPr="00093897">
        <w:rPr>
          <w:rFonts w:ascii="Times New Roman" w:hAnsi="Times New Roman"/>
          <w:sz w:val="24"/>
          <w:szCs w:val="24"/>
        </w:rPr>
        <w:t xml:space="preserve">Tutor in Microbiologia per il Corso di Laurea Quinquennale </w:t>
      </w:r>
      <w:r>
        <w:rPr>
          <w:rFonts w:ascii="Times New Roman" w:hAnsi="Times New Roman"/>
          <w:sz w:val="24"/>
          <w:szCs w:val="24"/>
        </w:rPr>
        <w:t xml:space="preserve">in Farmacia dell’Università della Calabria </w:t>
      </w:r>
    </w:p>
    <w:p w:rsidR="00AE49F1" w:rsidRPr="007D449D" w:rsidRDefault="00AE49F1" w:rsidP="001635FB">
      <w:pPr>
        <w:pStyle w:val="Default"/>
        <w:spacing w:line="360" w:lineRule="auto"/>
        <w:jc w:val="both"/>
        <w:rPr>
          <w:rFonts w:ascii="Times New Roman" w:hAnsi="Times New Roman" w:cs="Times New Roman"/>
          <w:b/>
          <w:bCs/>
        </w:rPr>
      </w:pPr>
    </w:p>
    <w:p w:rsidR="00AE49F1" w:rsidRPr="00093897" w:rsidRDefault="00AE49F1" w:rsidP="001635FB">
      <w:pPr>
        <w:pStyle w:val="Default"/>
        <w:spacing w:line="360" w:lineRule="auto"/>
        <w:jc w:val="both"/>
        <w:rPr>
          <w:rFonts w:ascii="Times New Roman" w:hAnsi="Times New Roman" w:cs="Times New Roman"/>
        </w:rPr>
      </w:pPr>
      <w:r w:rsidRPr="00093897">
        <w:rPr>
          <w:rFonts w:ascii="Times New Roman" w:hAnsi="Times New Roman" w:cs="Times New Roman"/>
          <w:b/>
          <w:bCs/>
        </w:rPr>
        <w:t xml:space="preserve">FORMAZIONE E TITOLI:  </w:t>
      </w:r>
    </w:p>
    <w:p w:rsidR="00AE49F1" w:rsidRPr="00093897" w:rsidRDefault="00AE49F1" w:rsidP="00093897">
      <w:pPr>
        <w:pStyle w:val="Default"/>
        <w:spacing w:line="360" w:lineRule="auto"/>
        <w:jc w:val="both"/>
        <w:rPr>
          <w:rFonts w:ascii="Times New Roman" w:hAnsi="Times New Roman" w:cs="Times New Roman"/>
        </w:rPr>
      </w:pPr>
      <w:bookmarkStart w:id="8" w:name="_Hlk15370638"/>
      <w:r>
        <w:rPr>
          <w:rFonts w:ascii="Times New Roman" w:hAnsi="Times New Roman" w:cs="Times New Roman"/>
          <w:b/>
          <w:bCs/>
        </w:rPr>
        <w:t xml:space="preserve">Giugno 2019: </w:t>
      </w:r>
      <w:r>
        <w:rPr>
          <w:rFonts w:ascii="Times New Roman" w:hAnsi="Times New Roman" w:cs="Times New Roman"/>
        </w:rPr>
        <w:t>Corso di Formazione per l’utilizzo dei citofluorimetri BD FACSAria e Fortessa</w:t>
      </w:r>
    </w:p>
    <w:bookmarkEnd w:id="8"/>
    <w:p w:rsidR="00AE49F1" w:rsidRPr="004B0DAA" w:rsidRDefault="00AE49F1" w:rsidP="00093897">
      <w:pPr>
        <w:pStyle w:val="Default"/>
        <w:spacing w:line="360" w:lineRule="auto"/>
        <w:jc w:val="both"/>
        <w:rPr>
          <w:rFonts w:ascii="Times New Roman" w:hAnsi="Times New Roman" w:cs="Times New Roman"/>
          <w:bCs/>
        </w:rPr>
      </w:pPr>
      <w:r w:rsidRPr="00E724F2">
        <w:rPr>
          <w:rFonts w:ascii="Times New Roman" w:hAnsi="Times New Roman" w:cs="Times New Roman"/>
          <w:b/>
          <w:bCs/>
        </w:rPr>
        <w:t xml:space="preserve">Gennaio 2014 – Dicembre 2017: </w:t>
      </w:r>
      <w:r w:rsidRPr="004B0DAA">
        <w:rPr>
          <w:rFonts w:ascii="Times New Roman" w:hAnsi="Times New Roman" w:cs="Times New Roman"/>
          <w:bCs/>
        </w:rPr>
        <w:t>Dottorato di Ricerca in Scienze della Vita – Curriculum Biotecnologico conseguito presso l’Università “Magna Graecia” di Catanzaro con la Dissertazione Dottorale “</w:t>
      </w:r>
      <w:r w:rsidRPr="004B0DAA">
        <w:rPr>
          <w:rFonts w:ascii="Times New Roman" w:hAnsi="Times New Roman" w:cs="Times New Roman"/>
          <w:bCs/>
          <w:i/>
        </w:rPr>
        <w:t>Potential role of Natural Killer cells in diagnosis and therapy of solid tumors</w:t>
      </w:r>
      <w:r w:rsidRPr="004B0DAA">
        <w:rPr>
          <w:rFonts w:ascii="Times New Roman" w:hAnsi="Times New Roman" w:cs="Times New Roman"/>
          <w:bCs/>
        </w:rPr>
        <w:t>”</w:t>
      </w:r>
      <w:r>
        <w:rPr>
          <w:rFonts w:ascii="Times New Roman" w:hAnsi="Times New Roman" w:cs="Times New Roman"/>
          <w:bCs/>
        </w:rPr>
        <w:t xml:space="preserve"> sotto la supervisione del Prof. Ennio Carbone</w:t>
      </w:r>
    </w:p>
    <w:p w:rsidR="00AE49F1" w:rsidRPr="004B0DAA" w:rsidRDefault="00AE49F1" w:rsidP="00093897">
      <w:pPr>
        <w:pStyle w:val="Default"/>
        <w:spacing w:line="360" w:lineRule="auto"/>
        <w:jc w:val="both"/>
        <w:rPr>
          <w:rFonts w:ascii="Times New Roman" w:hAnsi="Times New Roman" w:cs="Times New Roman"/>
          <w:bCs/>
        </w:rPr>
      </w:pPr>
      <w:r w:rsidRPr="004B0DAA">
        <w:rPr>
          <w:rFonts w:ascii="Times New Roman" w:hAnsi="Times New Roman" w:cs="Times New Roman"/>
          <w:b/>
          <w:bCs/>
        </w:rPr>
        <w:t>Ottobre 2017:</w:t>
      </w:r>
      <w:r w:rsidRPr="004B0DAA">
        <w:rPr>
          <w:rFonts w:ascii="Times New Roman" w:hAnsi="Times New Roman" w:cs="Times New Roman"/>
          <w:bCs/>
        </w:rPr>
        <w:t xml:space="preserve"> </w:t>
      </w:r>
      <w:bookmarkStart w:id="9" w:name="_Hlk507429180"/>
      <w:r w:rsidRPr="004B0DAA">
        <w:rPr>
          <w:rFonts w:ascii="Times New Roman" w:hAnsi="Times New Roman" w:cs="Times New Roman"/>
          <w:bCs/>
        </w:rPr>
        <w:t xml:space="preserve">Partecipazione al corso </w:t>
      </w:r>
      <w:bookmarkStart w:id="10" w:name="_Hlk15371458"/>
      <w:bookmarkStart w:id="11" w:name="_Hlk15371290"/>
      <w:r>
        <w:rPr>
          <w:rFonts w:ascii="Times New Roman" w:hAnsi="Times New Roman" w:cs="Times New Roman"/>
          <w:bCs/>
        </w:rPr>
        <w:t xml:space="preserve">EFIS-EJI </w:t>
      </w:r>
      <w:bookmarkEnd w:id="10"/>
      <w:r w:rsidRPr="004B0DAA">
        <w:rPr>
          <w:rFonts w:ascii="Times New Roman" w:hAnsi="Times New Roman" w:cs="Times New Roman"/>
          <w:bCs/>
        </w:rPr>
        <w:t xml:space="preserve">“Tumor Immunology: from tissue microenvironment to immunotherapy” tenuto dalla Scuola Superiore di Immunologia Ruggero Ceppellini </w:t>
      </w:r>
    </w:p>
    <w:bookmarkEnd w:id="9"/>
    <w:bookmarkEnd w:id="11"/>
    <w:p w:rsidR="00AE49F1" w:rsidRPr="004B0DAA" w:rsidRDefault="00AE49F1" w:rsidP="00093897">
      <w:pPr>
        <w:autoSpaceDE w:val="0"/>
        <w:autoSpaceDN w:val="0"/>
        <w:adjustRightInd w:val="0"/>
        <w:spacing w:after="0" w:line="360" w:lineRule="auto"/>
        <w:jc w:val="both"/>
        <w:rPr>
          <w:rFonts w:ascii="Times New Roman" w:hAnsi="Times New Roman"/>
          <w:color w:val="000000"/>
          <w:sz w:val="24"/>
          <w:szCs w:val="24"/>
        </w:rPr>
      </w:pPr>
      <w:r w:rsidRPr="004B0DAA">
        <w:rPr>
          <w:rFonts w:ascii="Times New Roman" w:hAnsi="Times New Roman"/>
          <w:b/>
          <w:bCs/>
          <w:color w:val="000000"/>
          <w:sz w:val="24"/>
          <w:szCs w:val="24"/>
        </w:rPr>
        <w:t xml:space="preserve">Novembre 2015: </w:t>
      </w:r>
      <w:bookmarkStart w:id="12" w:name="_Hlk507429219"/>
      <w:r w:rsidRPr="004B0DAA">
        <w:rPr>
          <w:rFonts w:ascii="Times New Roman" w:hAnsi="Times New Roman"/>
          <w:color w:val="000000"/>
          <w:sz w:val="24"/>
          <w:szCs w:val="24"/>
        </w:rPr>
        <w:t>Partecipazione al corso</w:t>
      </w:r>
      <w:r w:rsidRPr="006F5161">
        <w:t xml:space="preserve"> </w:t>
      </w:r>
      <w:r w:rsidRPr="006F5161">
        <w:rPr>
          <w:rFonts w:ascii="Times New Roman" w:hAnsi="Times New Roman"/>
          <w:color w:val="000000"/>
          <w:sz w:val="24"/>
          <w:szCs w:val="24"/>
        </w:rPr>
        <w:t>EFIS-EJI</w:t>
      </w:r>
      <w:r w:rsidRPr="004B0DAA">
        <w:rPr>
          <w:rFonts w:ascii="Times New Roman" w:hAnsi="Times New Roman"/>
          <w:color w:val="000000"/>
          <w:sz w:val="24"/>
          <w:szCs w:val="24"/>
        </w:rPr>
        <w:t xml:space="preserve"> “Treg cell biology and metabolism” tenuto dalla Scuola Superiore di Immunologia Ruggero Ceppellini  </w:t>
      </w:r>
      <w:bookmarkEnd w:id="12"/>
    </w:p>
    <w:p w:rsidR="00AE49F1" w:rsidRPr="00093897" w:rsidRDefault="00AE49F1" w:rsidP="00093897">
      <w:pPr>
        <w:autoSpaceDE w:val="0"/>
        <w:autoSpaceDN w:val="0"/>
        <w:adjustRightInd w:val="0"/>
        <w:spacing w:after="0" w:line="360" w:lineRule="auto"/>
        <w:jc w:val="both"/>
        <w:rPr>
          <w:rFonts w:ascii="Times New Roman" w:hAnsi="Times New Roman"/>
          <w:color w:val="000000"/>
          <w:sz w:val="24"/>
          <w:szCs w:val="24"/>
        </w:rPr>
      </w:pPr>
      <w:bookmarkStart w:id="13" w:name="_Hlk1564973"/>
      <w:r w:rsidRPr="004B0DAA">
        <w:rPr>
          <w:rFonts w:ascii="Times New Roman" w:hAnsi="Times New Roman"/>
          <w:b/>
          <w:bCs/>
          <w:color w:val="000000"/>
          <w:sz w:val="24"/>
          <w:szCs w:val="24"/>
        </w:rPr>
        <w:t xml:space="preserve">Dicembre 2014: </w:t>
      </w:r>
      <w:r w:rsidRPr="004B0DAA">
        <w:rPr>
          <w:rFonts w:ascii="Times New Roman" w:hAnsi="Times New Roman"/>
          <w:color w:val="000000"/>
          <w:sz w:val="24"/>
          <w:szCs w:val="24"/>
        </w:rPr>
        <w:t>Partecipazione al corso</w:t>
      </w:r>
      <w:r w:rsidRPr="006F5161">
        <w:t xml:space="preserve"> </w:t>
      </w:r>
      <w:r w:rsidRPr="006F5161">
        <w:rPr>
          <w:rFonts w:ascii="Times New Roman" w:hAnsi="Times New Roman"/>
          <w:color w:val="000000"/>
          <w:sz w:val="24"/>
          <w:szCs w:val="24"/>
        </w:rPr>
        <w:t>EFIS-EJI</w:t>
      </w:r>
      <w:r w:rsidRPr="004B0DAA">
        <w:rPr>
          <w:rFonts w:ascii="Times New Roman" w:hAnsi="Times New Roman"/>
          <w:color w:val="000000"/>
          <w:sz w:val="24"/>
          <w:szCs w:val="24"/>
        </w:rPr>
        <w:t xml:space="preserve"> “The Maternal Immune System in Pregnancy” tenuto dalla Scuola Superiore di Immunologia Ruggero Ceppellini  </w:t>
      </w:r>
    </w:p>
    <w:p w:rsidR="00AE49F1" w:rsidRPr="004B0DAA" w:rsidRDefault="00AE49F1" w:rsidP="00093897">
      <w:pPr>
        <w:autoSpaceDE w:val="0"/>
        <w:autoSpaceDN w:val="0"/>
        <w:adjustRightInd w:val="0"/>
        <w:spacing w:after="0" w:line="360" w:lineRule="auto"/>
        <w:jc w:val="both"/>
        <w:rPr>
          <w:rFonts w:ascii="Times New Roman" w:hAnsi="Times New Roman"/>
          <w:sz w:val="24"/>
          <w:szCs w:val="24"/>
        </w:rPr>
      </w:pPr>
      <w:r w:rsidRPr="004B0DAA">
        <w:rPr>
          <w:rFonts w:ascii="Times New Roman" w:hAnsi="Times New Roman"/>
          <w:b/>
          <w:bCs/>
          <w:sz w:val="24"/>
          <w:szCs w:val="24"/>
        </w:rPr>
        <w:t xml:space="preserve">Ottobre 2011: </w:t>
      </w:r>
      <w:r w:rsidRPr="004B0DAA">
        <w:rPr>
          <w:rFonts w:ascii="Times New Roman" w:hAnsi="Times New Roman"/>
          <w:bCs/>
          <w:sz w:val="24"/>
          <w:szCs w:val="24"/>
        </w:rPr>
        <w:t xml:space="preserve">Laurea Magistrale in </w:t>
      </w:r>
      <w:r w:rsidRPr="004B0DAA">
        <w:rPr>
          <w:rFonts w:ascii="Times New Roman" w:hAnsi="Times New Roman"/>
          <w:sz w:val="24"/>
          <w:szCs w:val="24"/>
        </w:rPr>
        <w:t xml:space="preserve">Biologia conseguita </w:t>
      </w:r>
      <w:bookmarkStart w:id="14" w:name="_Hlk507429967"/>
      <w:r w:rsidRPr="004B0DAA">
        <w:rPr>
          <w:rFonts w:ascii="Times New Roman" w:hAnsi="Times New Roman"/>
          <w:sz w:val="24"/>
          <w:szCs w:val="24"/>
        </w:rPr>
        <w:t xml:space="preserve">presso l’Università della Calabria con votazione 110/110 e lode e tesi sperimentale dal titolo </w:t>
      </w:r>
      <w:bookmarkEnd w:id="14"/>
      <w:r w:rsidRPr="004B0DAA">
        <w:rPr>
          <w:rFonts w:ascii="Times New Roman" w:hAnsi="Times New Roman"/>
          <w:sz w:val="24"/>
          <w:szCs w:val="24"/>
        </w:rPr>
        <w:t>“La variabilità del gene</w:t>
      </w:r>
      <w:r w:rsidRPr="004B0DAA">
        <w:rPr>
          <w:rFonts w:ascii="Times New Roman" w:hAnsi="Times New Roman"/>
          <w:i/>
          <w:sz w:val="24"/>
          <w:szCs w:val="24"/>
        </w:rPr>
        <w:t xml:space="preserve"> iNOS</w:t>
      </w:r>
      <w:r w:rsidRPr="004B0DAA">
        <w:rPr>
          <w:rFonts w:ascii="Times New Roman" w:hAnsi="Times New Roman"/>
          <w:sz w:val="24"/>
          <w:szCs w:val="24"/>
        </w:rPr>
        <w:t xml:space="preserve"> in relazione ai biomarkers dell’invecchiamento e alla longevità”</w:t>
      </w:r>
      <w:r>
        <w:rPr>
          <w:rFonts w:ascii="Times New Roman" w:hAnsi="Times New Roman"/>
          <w:sz w:val="24"/>
          <w:szCs w:val="24"/>
        </w:rPr>
        <w:t>, sotto la supervisione della Prof. Giuseppina Rose</w:t>
      </w:r>
    </w:p>
    <w:p w:rsidR="00AE49F1" w:rsidRDefault="00AE49F1" w:rsidP="001635FB">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under the supervision of Prof. Giuseppina Rose</w:t>
      </w:r>
    </w:p>
    <w:p w:rsidR="00AE49F1" w:rsidRPr="00093897" w:rsidRDefault="00AE49F1" w:rsidP="001635FB">
      <w:pPr>
        <w:autoSpaceDE w:val="0"/>
        <w:autoSpaceDN w:val="0"/>
        <w:adjustRightInd w:val="0"/>
        <w:spacing w:after="0" w:line="360" w:lineRule="auto"/>
        <w:jc w:val="both"/>
        <w:rPr>
          <w:rFonts w:ascii="Times New Roman" w:hAnsi="Times New Roman"/>
          <w:sz w:val="24"/>
          <w:szCs w:val="24"/>
        </w:rPr>
      </w:pPr>
      <w:bookmarkStart w:id="15" w:name="_Hlk1564998"/>
      <w:bookmarkEnd w:id="13"/>
      <w:r w:rsidRPr="004B0DAA">
        <w:rPr>
          <w:rFonts w:ascii="Times New Roman" w:hAnsi="Times New Roman"/>
          <w:b/>
          <w:bCs/>
          <w:sz w:val="24"/>
          <w:szCs w:val="24"/>
        </w:rPr>
        <w:t xml:space="preserve">Luglio 2009: </w:t>
      </w:r>
      <w:r w:rsidRPr="004B0DAA">
        <w:rPr>
          <w:rFonts w:ascii="Times New Roman" w:hAnsi="Times New Roman"/>
          <w:bCs/>
          <w:sz w:val="24"/>
          <w:szCs w:val="24"/>
        </w:rPr>
        <w:t>Laurea Triennale in Scienze Biologiche presso l’Università della Calabria con votazione 110/110 e lode e tesi compilativa dal titolo</w:t>
      </w:r>
      <w:r w:rsidRPr="004B0DAA">
        <w:rPr>
          <w:rFonts w:ascii="Times New Roman" w:hAnsi="Times New Roman"/>
          <w:sz w:val="24"/>
          <w:szCs w:val="24"/>
        </w:rPr>
        <w:t>: "Basi genetiche e manifestazioni patologiche delle principali malattie mitocondriali”</w:t>
      </w:r>
      <w:r>
        <w:rPr>
          <w:rFonts w:ascii="Times New Roman" w:hAnsi="Times New Roman"/>
          <w:sz w:val="24"/>
          <w:szCs w:val="24"/>
        </w:rPr>
        <w:t xml:space="preserve"> sotto la supervisione della </w:t>
      </w:r>
      <w:r w:rsidRPr="00093897">
        <w:rPr>
          <w:rFonts w:ascii="Times New Roman" w:hAnsi="Times New Roman"/>
          <w:sz w:val="24"/>
          <w:szCs w:val="24"/>
        </w:rPr>
        <w:t>Prof. Giuseppina Rose</w:t>
      </w:r>
    </w:p>
    <w:bookmarkEnd w:id="15"/>
    <w:p w:rsidR="00AE49F1" w:rsidRPr="00093897" w:rsidRDefault="00AE49F1" w:rsidP="001635FB">
      <w:pPr>
        <w:autoSpaceDE w:val="0"/>
        <w:autoSpaceDN w:val="0"/>
        <w:adjustRightInd w:val="0"/>
        <w:spacing w:after="0" w:line="360" w:lineRule="auto"/>
        <w:jc w:val="both"/>
        <w:rPr>
          <w:rFonts w:ascii="Times New Roman" w:hAnsi="Times New Roman"/>
          <w:sz w:val="24"/>
          <w:szCs w:val="24"/>
        </w:rPr>
      </w:pPr>
    </w:p>
    <w:p w:rsidR="00AE49F1" w:rsidRPr="00BC4D7C" w:rsidRDefault="00AE49F1" w:rsidP="00BC4D7C">
      <w:pPr>
        <w:spacing w:after="0" w:line="360" w:lineRule="auto"/>
        <w:jc w:val="both"/>
        <w:rPr>
          <w:rFonts w:ascii="Times New Roman" w:hAnsi="Times New Roman"/>
          <w:b/>
          <w:sz w:val="24"/>
          <w:szCs w:val="24"/>
        </w:rPr>
      </w:pPr>
      <w:r w:rsidRPr="00BC4D7C">
        <w:rPr>
          <w:rFonts w:ascii="Times New Roman" w:hAnsi="Times New Roman"/>
          <w:b/>
          <w:sz w:val="24"/>
          <w:szCs w:val="24"/>
        </w:rPr>
        <w:t>P</w:t>
      </w:r>
      <w:r>
        <w:rPr>
          <w:rFonts w:ascii="Times New Roman" w:hAnsi="Times New Roman"/>
          <w:b/>
          <w:sz w:val="24"/>
          <w:szCs w:val="24"/>
        </w:rPr>
        <w:t>UBBLICAZIONI</w:t>
      </w:r>
      <w:r w:rsidRPr="00BC4D7C">
        <w:rPr>
          <w:rFonts w:ascii="Times New Roman" w:hAnsi="Times New Roman"/>
          <w:b/>
          <w:sz w:val="24"/>
          <w:szCs w:val="24"/>
        </w:rPr>
        <w:t>:</w:t>
      </w:r>
    </w:p>
    <w:p w:rsidR="00AE49F1" w:rsidRDefault="00AE49F1" w:rsidP="00BC4D7C">
      <w:pPr>
        <w:spacing w:after="0" w:line="360" w:lineRule="auto"/>
        <w:jc w:val="both"/>
        <w:rPr>
          <w:rFonts w:ascii="Times New Roman" w:hAnsi="Times New Roman"/>
          <w:bCs/>
          <w:sz w:val="24"/>
          <w:szCs w:val="24"/>
        </w:rPr>
      </w:pPr>
      <w:r w:rsidRPr="00BC4D7C">
        <w:rPr>
          <w:rFonts w:ascii="Times New Roman" w:hAnsi="Times New Roman"/>
          <w:b/>
          <w:sz w:val="24"/>
          <w:szCs w:val="24"/>
        </w:rPr>
        <w:t>1) Cristiani CM</w:t>
      </w:r>
      <w:r w:rsidRPr="00BC4D7C">
        <w:rPr>
          <w:rFonts w:ascii="Times New Roman" w:hAnsi="Times New Roman"/>
          <w:bCs/>
          <w:sz w:val="24"/>
          <w:szCs w:val="24"/>
        </w:rPr>
        <w:t>, Garofalo C, Passacatini LC, Carbone E.</w:t>
      </w:r>
      <w:r w:rsidRPr="00BC4D7C">
        <w:rPr>
          <w:sz w:val="24"/>
          <w:szCs w:val="24"/>
        </w:rPr>
        <w:t xml:space="preserve"> </w:t>
      </w:r>
      <w:r w:rsidRPr="00BC4D7C">
        <w:rPr>
          <w:rFonts w:ascii="Times New Roman" w:hAnsi="Times New Roman"/>
          <w:bCs/>
          <w:i/>
          <w:iCs/>
          <w:sz w:val="24"/>
          <w:szCs w:val="24"/>
        </w:rPr>
        <w:t>New avenues for melanoma immunotherapy: Natural Killer cells?</w:t>
      </w:r>
      <w:r w:rsidRPr="00BC4D7C">
        <w:rPr>
          <w:sz w:val="24"/>
          <w:szCs w:val="24"/>
        </w:rPr>
        <w:t xml:space="preserve"> </w:t>
      </w:r>
      <w:r w:rsidRPr="00BC4D7C">
        <w:rPr>
          <w:rFonts w:ascii="Times New Roman" w:hAnsi="Times New Roman"/>
          <w:bCs/>
          <w:sz w:val="24"/>
          <w:szCs w:val="24"/>
        </w:rPr>
        <w:t xml:space="preserve">Scand J Immunol. </w:t>
      </w:r>
      <w:r w:rsidRPr="00EA24FF">
        <w:rPr>
          <w:rFonts w:ascii="Times New Roman" w:hAnsi="Times New Roman"/>
          <w:bCs/>
          <w:sz w:val="24"/>
          <w:szCs w:val="24"/>
        </w:rPr>
        <w:t>2020 Apr;91(4):e12861.</w:t>
      </w:r>
    </w:p>
    <w:p w:rsidR="00AE49F1" w:rsidRDefault="00AE49F1" w:rsidP="00BC4D7C">
      <w:pPr>
        <w:spacing w:after="0" w:line="360" w:lineRule="auto"/>
        <w:jc w:val="both"/>
        <w:rPr>
          <w:rFonts w:ascii="Times New Roman" w:hAnsi="Times New Roman"/>
          <w:bCs/>
          <w:sz w:val="24"/>
          <w:szCs w:val="24"/>
        </w:rPr>
      </w:pPr>
      <w:r w:rsidRPr="0061757D">
        <w:rPr>
          <w:rFonts w:ascii="Times New Roman" w:hAnsi="Times New Roman"/>
          <w:b/>
          <w:sz w:val="24"/>
          <w:szCs w:val="24"/>
        </w:rPr>
        <w:t xml:space="preserve">2) </w:t>
      </w:r>
      <w:r w:rsidRPr="0061757D">
        <w:rPr>
          <w:rFonts w:ascii="Times New Roman" w:hAnsi="Times New Roman"/>
          <w:bCs/>
          <w:sz w:val="24"/>
          <w:szCs w:val="24"/>
        </w:rPr>
        <w:t xml:space="preserve">Guzzi F, Candeloro P, Coluccio ML, </w:t>
      </w:r>
      <w:r w:rsidRPr="0061757D">
        <w:rPr>
          <w:rFonts w:ascii="Times New Roman" w:hAnsi="Times New Roman"/>
          <w:b/>
          <w:sz w:val="24"/>
          <w:szCs w:val="24"/>
        </w:rPr>
        <w:t>Cristiani CM</w:t>
      </w:r>
      <w:r w:rsidRPr="0061757D">
        <w:rPr>
          <w:rFonts w:ascii="Times New Roman" w:hAnsi="Times New Roman"/>
          <w:bCs/>
          <w:sz w:val="24"/>
          <w:szCs w:val="24"/>
        </w:rPr>
        <w:t>, Parrotta EI, Scaramuzzino L, Scalise S, Dattola E, D'Attimo MA, Cuda G, Lamanna E, Passacatini LC, Carbone E, Krühne U, Fabrizio ED, Perozziello G</w:t>
      </w:r>
      <w:r w:rsidRPr="0061757D">
        <w:rPr>
          <w:rFonts w:ascii="Times New Roman" w:hAnsi="Times New Roman"/>
          <w:bCs/>
          <w:i/>
          <w:iCs/>
          <w:sz w:val="24"/>
          <w:szCs w:val="24"/>
        </w:rPr>
        <w:t>.</w:t>
      </w:r>
      <w:r w:rsidRPr="0061757D">
        <w:rPr>
          <w:i/>
          <w:iCs/>
          <w:sz w:val="24"/>
          <w:szCs w:val="24"/>
        </w:rPr>
        <w:t xml:space="preserve"> </w:t>
      </w:r>
      <w:r w:rsidRPr="0061757D">
        <w:rPr>
          <w:rFonts w:ascii="Times New Roman" w:hAnsi="Times New Roman"/>
          <w:bCs/>
          <w:i/>
          <w:iCs/>
          <w:sz w:val="24"/>
          <w:szCs w:val="24"/>
        </w:rPr>
        <w:t>A Disposable Passive Microfluidic Device for Cell Culturing.</w:t>
      </w:r>
      <w:r w:rsidRPr="0061757D">
        <w:rPr>
          <w:sz w:val="24"/>
          <w:szCs w:val="24"/>
        </w:rPr>
        <w:t xml:space="preserve"> </w:t>
      </w:r>
      <w:r w:rsidRPr="0061757D">
        <w:rPr>
          <w:rFonts w:ascii="Times New Roman" w:hAnsi="Times New Roman"/>
          <w:bCs/>
          <w:sz w:val="24"/>
          <w:szCs w:val="24"/>
        </w:rPr>
        <w:t>Biosensors (Basel). 2020 Feb 29;10(3). pii: E18.</w:t>
      </w:r>
    </w:p>
    <w:p w:rsidR="00AE49F1" w:rsidRDefault="00AE49F1" w:rsidP="00BC4D7C">
      <w:pPr>
        <w:spacing w:after="0" w:line="360" w:lineRule="auto"/>
        <w:jc w:val="both"/>
        <w:rPr>
          <w:rFonts w:ascii="Times New Roman" w:hAnsi="Times New Roman"/>
          <w:bCs/>
          <w:sz w:val="24"/>
          <w:szCs w:val="24"/>
        </w:rPr>
      </w:pPr>
      <w:r w:rsidRPr="0061757D">
        <w:rPr>
          <w:rFonts w:ascii="Times New Roman" w:hAnsi="Times New Roman"/>
          <w:b/>
          <w:sz w:val="24"/>
          <w:szCs w:val="24"/>
        </w:rPr>
        <w:t xml:space="preserve">3) </w:t>
      </w:r>
      <w:r w:rsidRPr="0061757D">
        <w:rPr>
          <w:rFonts w:ascii="Times New Roman" w:hAnsi="Times New Roman"/>
          <w:sz w:val="24"/>
          <w:szCs w:val="24"/>
        </w:rPr>
        <w:t xml:space="preserve">Sottile R, Tannazi M, Johanson M, </w:t>
      </w:r>
      <w:r w:rsidRPr="0061757D">
        <w:rPr>
          <w:rFonts w:ascii="Times New Roman" w:hAnsi="Times New Roman"/>
          <w:b/>
          <w:sz w:val="24"/>
          <w:szCs w:val="24"/>
        </w:rPr>
        <w:t>Cristiani CM</w:t>
      </w:r>
      <w:r w:rsidRPr="0061757D">
        <w:rPr>
          <w:rFonts w:ascii="Times New Roman" w:hAnsi="Times New Roman"/>
          <w:sz w:val="24"/>
          <w:szCs w:val="24"/>
        </w:rPr>
        <w:t xml:space="preserve">, Calabró L, Ventura V, Cutaia O, Chiarucci C, Covre A, Garofalo C, Pontén V, Tallerico R, Frumento P, Micke P, Maio M, Kärre K, Carbone E. </w:t>
      </w:r>
      <w:r w:rsidRPr="0061757D">
        <w:rPr>
          <w:rFonts w:ascii="Times New Roman" w:hAnsi="Times New Roman"/>
          <w:i/>
          <w:sz w:val="24"/>
          <w:szCs w:val="24"/>
        </w:rPr>
        <w:t>NK and T cell subsets in malignant mesothelioma patients; baseline pattern and changes in the context of anti-CTLA-4 therapy.</w:t>
      </w:r>
      <w:r w:rsidRPr="0061757D">
        <w:rPr>
          <w:rFonts w:ascii="Times New Roman" w:hAnsi="Times New Roman"/>
          <w:sz w:val="24"/>
          <w:szCs w:val="24"/>
        </w:rPr>
        <w:t xml:space="preserve"> Int J Cancer. 2019 Oct 15;145(8):2238-2248.</w:t>
      </w:r>
    </w:p>
    <w:p w:rsidR="00AE49F1" w:rsidRPr="00662F48" w:rsidRDefault="00AE49F1" w:rsidP="00BC4D7C">
      <w:pPr>
        <w:spacing w:after="0" w:line="360" w:lineRule="auto"/>
        <w:jc w:val="both"/>
        <w:rPr>
          <w:rFonts w:ascii="Times New Roman" w:hAnsi="Times New Roman"/>
          <w:bCs/>
          <w:sz w:val="24"/>
          <w:szCs w:val="24"/>
        </w:rPr>
      </w:pPr>
      <w:r w:rsidRPr="0061757D">
        <w:rPr>
          <w:rFonts w:ascii="Times New Roman" w:hAnsi="Times New Roman"/>
          <w:b/>
          <w:bCs/>
          <w:sz w:val="24"/>
          <w:szCs w:val="24"/>
        </w:rPr>
        <w:t xml:space="preserve">4) </w:t>
      </w:r>
      <w:r w:rsidRPr="0061757D">
        <w:rPr>
          <w:rFonts w:ascii="Times New Roman" w:hAnsi="Times New Roman"/>
          <w:sz w:val="24"/>
          <w:szCs w:val="24"/>
        </w:rPr>
        <w:t xml:space="preserve">Coluccio ML, D'Attimo MA, </w:t>
      </w:r>
      <w:r w:rsidRPr="0061757D">
        <w:rPr>
          <w:rFonts w:ascii="Times New Roman" w:hAnsi="Times New Roman"/>
          <w:b/>
          <w:bCs/>
          <w:sz w:val="24"/>
          <w:szCs w:val="24"/>
        </w:rPr>
        <w:t>Cristiani CM</w:t>
      </w:r>
      <w:r w:rsidRPr="0061757D">
        <w:rPr>
          <w:rFonts w:ascii="Times New Roman" w:hAnsi="Times New Roman"/>
          <w:sz w:val="24"/>
          <w:szCs w:val="24"/>
        </w:rPr>
        <w:t>, Candeloro P, Parrotta E, Dattola E, Guzzi F, Cuda G, Lamanna E, Carbone E, Krühne U, Di Fabrizio E, Perozziello G.</w:t>
      </w:r>
      <w:r w:rsidRPr="0061757D">
        <w:rPr>
          <w:sz w:val="24"/>
          <w:szCs w:val="24"/>
        </w:rPr>
        <w:t xml:space="preserve"> </w:t>
      </w:r>
      <w:r w:rsidRPr="0061757D">
        <w:rPr>
          <w:rFonts w:ascii="Times New Roman" w:hAnsi="Times New Roman"/>
          <w:i/>
          <w:iCs/>
          <w:sz w:val="24"/>
          <w:szCs w:val="24"/>
        </w:rPr>
        <w:t>A Passive Microfluidic Device for Chemotaxis Studies.</w:t>
      </w:r>
      <w:r w:rsidRPr="0061757D">
        <w:rPr>
          <w:sz w:val="24"/>
          <w:szCs w:val="24"/>
        </w:rPr>
        <w:t xml:space="preserve"> </w:t>
      </w:r>
      <w:r w:rsidRPr="0061757D">
        <w:rPr>
          <w:rFonts w:ascii="Times New Roman" w:hAnsi="Times New Roman"/>
          <w:sz w:val="24"/>
          <w:szCs w:val="24"/>
        </w:rPr>
        <w:t>Micromachines (Basel). 2019 Aug 20;10(8). pii: E551.</w:t>
      </w:r>
    </w:p>
    <w:p w:rsidR="00AE49F1" w:rsidRPr="0061757D" w:rsidRDefault="00AE49F1" w:rsidP="00BC4D7C">
      <w:pPr>
        <w:spacing w:after="0" w:line="360" w:lineRule="auto"/>
        <w:jc w:val="both"/>
        <w:rPr>
          <w:rFonts w:ascii="Times New Roman" w:hAnsi="Times New Roman"/>
          <w:sz w:val="24"/>
          <w:szCs w:val="24"/>
        </w:rPr>
      </w:pPr>
      <w:r w:rsidRPr="0061757D">
        <w:rPr>
          <w:rFonts w:ascii="Times New Roman" w:hAnsi="Times New Roman"/>
          <w:b/>
          <w:sz w:val="24"/>
          <w:szCs w:val="24"/>
        </w:rPr>
        <w:t>5) Cristiani CM</w:t>
      </w:r>
      <w:r w:rsidRPr="0061757D">
        <w:rPr>
          <w:rFonts w:ascii="Times New Roman" w:hAnsi="Times New Roman"/>
          <w:sz w:val="24"/>
          <w:szCs w:val="24"/>
        </w:rPr>
        <w:t xml:space="preserve">, Turdo A, Ventura V, Apuzzo T, Capone M, Madonna G, Mallardo D, Garofalo C, Giovannone ED, Grimaldi AM, Tallerico R, Marcenaro E, Pesce S, Del Zotto G, Agosti V, Costanzo FS, Gulletta E, Rizzo A, Moretta A, Kärre K, Ascierto PA, Todaro M, Carbone E. </w:t>
      </w:r>
      <w:r w:rsidRPr="0061757D">
        <w:rPr>
          <w:rFonts w:ascii="Times New Roman" w:hAnsi="Times New Roman"/>
          <w:i/>
          <w:sz w:val="24"/>
          <w:szCs w:val="24"/>
        </w:rPr>
        <w:t>Accumulation of circulating CCR7+ natural killer cells marks melanoma evolution and reveals a CCL19-dependent metastatic pathway</w:t>
      </w:r>
      <w:bookmarkStart w:id="16" w:name="_Hlk6302807"/>
      <w:r w:rsidRPr="0061757D">
        <w:rPr>
          <w:rFonts w:ascii="Times New Roman" w:hAnsi="Times New Roman"/>
          <w:i/>
          <w:sz w:val="24"/>
          <w:szCs w:val="24"/>
        </w:rPr>
        <w:t>.</w:t>
      </w:r>
      <w:r w:rsidRPr="0061757D">
        <w:rPr>
          <w:rFonts w:ascii="Times New Roman" w:hAnsi="Times New Roman"/>
          <w:sz w:val="24"/>
          <w:szCs w:val="24"/>
        </w:rPr>
        <w:t xml:space="preserve"> </w:t>
      </w:r>
      <w:bookmarkEnd w:id="16"/>
      <w:r w:rsidRPr="0061757D">
        <w:rPr>
          <w:rFonts w:ascii="Times New Roman" w:hAnsi="Times New Roman"/>
          <w:sz w:val="24"/>
          <w:szCs w:val="24"/>
        </w:rPr>
        <w:t xml:space="preserve">Cancer Immunol Res. 2019 May;7(5):841-852. </w:t>
      </w:r>
    </w:p>
    <w:p w:rsidR="00AE49F1" w:rsidRPr="000C7721" w:rsidRDefault="00AE49F1" w:rsidP="00BC4D7C">
      <w:pPr>
        <w:spacing w:after="0" w:line="360" w:lineRule="auto"/>
        <w:jc w:val="both"/>
        <w:rPr>
          <w:rFonts w:ascii="Times New Roman" w:hAnsi="Times New Roman"/>
          <w:sz w:val="24"/>
          <w:szCs w:val="24"/>
        </w:rPr>
      </w:pPr>
      <w:r w:rsidRPr="0061757D">
        <w:rPr>
          <w:rFonts w:ascii="Times New Roman" w:hAnsi="Times New Roman"/>
          <w:b/>
          <w:sz w:val="24"/>
          <w:szCs w:val="24"/>
        </w:rPr>
        <w:t>6)</w:t>
      </w:r>
      <w:r w:rsidRPr="0061757D">
        <w:rPr>
          <w:rFonts w:ascii="Times New Roman" w:hAnsi="Times New Roman"/>
          <w:sz w:val="24"/>
          <w:szCs w:val="24"/>
        </w:rPr>
        <w:t xml:space="preserve"> Sottile R, Federico G, Garofalo C, Tallerico R, Faniello MC, Quaresima B, </w:t>
      </w:r>
      <w:r w:rsidRPr="0061757D">
        <w:rPr>
          <w:rFonts w:ascii="Times New Roman" w:hAnsi="Times New Roman"/>
          <w:b/>
          <w:sz w:val="24"/>
          <w:szCs w:val="24"/>
        </w:rPr>
        <w:t>Cristiani CM</w:t>
      </w:r>
      <w:r w:rsidRPr="0061757D">
        <w:rPr>
          <w:rFonts w:ascii="Times New Roman" w:hAnsi="Times New Roman"/>
          <w:sz w:val="24"/>
          <w:szCs w:val="24"/>
        </w:rPr>
        <w:t>, Di Sanzo M, Cuda G, Ventura V, Wagner AK, Contrò G, Perrotti N, Gulletta E, Ferrone S, Kärre K, Costanzo FS, Carlomagno F, Carbone E.</w:t>
      </w:r>
      <w:r w:rsidRPr="0061757D">
        <w:rPr>
          <w:sz w:val="24"/>
          <w:szCs w:val="24"/>
        </w:rPr>
        <w:t xml:space="preserve"> </w:t>
      </w:r>
      <w:r w:rsidRPr="0061757D">
        <w:rPr>
          <w:rFonts w:ascii="Times New Roman" w:hAnsi="Times New Roman"/>
          <w:i/>
          <w:sz w:val="24"/>
          <w:szCs w:val="24"/>
        </w:rPr>
        <w:t xml:space="preserve">Iron and Ferritin Modulate MHC Class I Expression and NK Cell Recognition. </w:t>
      </w:r>
      <w:r w:rsidRPr="000C7721">
        <w:rPr>
          <w:rFonts w:ascii="Times New Roman" w:hAnsi="Times New Roman"/>
          <w:sz w:val="24"/>
          <w:szCs w:val="24"/>
        </w:rPr>
        <w:t>Front Immunol. 2019 Feb 26;10:224.</w:t>
      </w:r>
    </w:p>
    <w:p w:rsidR="00AE49F1" w:rsidRPr="0061757D" w:rsidRDefault="00AE49F1" w:rsidP="00BC4D7C">
      <w:pPr>
        <w:spacing w:after="0" w:line="360" w:lineRule="auto"/>
        <w:jc w:val="both"/>
        <w:rPr>
          <w:rFonts w:ascii="Times New Roman" w:hAnsi="Times New Roman"/>
          <w:i/>
          <w:sz w:val="24"/>
          <w:szCs w:val="24"/>
        </w:rPr>
      </w:pPr>
      <w:r>
        <w:rPr>
          <w:rFonts w:ascii="Times New Roman" w:hAnsi="Times New Roman"/>
          <w:b/>
          <w:sz w:val="24"/>
          <w:szCs w:val="24"/>
        </w:rPr>
        <w:t>7</w:t>
      </w:r>
      <w:r w:rsidRPr="00662F48">
        <w:rPr>
          <w:rFonts w:ascii="Times New Roman" w:hAnsi="Times New Roman"/>
          <w:b/>
          <w:sz w:val="24"/>
          <w:szCs w:val="24"/>
        </w:rPr>
        <w:t xml:space="preserve">) </w:t>
      </w:r>
      <w:r w:rsidRPr="0061757D">
        <w:rPr>
          <w:rFonts w:ascii="Times New Roman" w:hAnsi="Times New Roman"/>
          <w:sz w:val="24"/>
          <w:szCs w:val="24"/>
        </w:rPr>
        <w:t xml:space="preserve">Tallerico R, </w:t>
      </w:r>
      <w:r w:rsidRPr="00BC4D7C">
        <w:rPr>
          <w:rFonts w:ascii="Times New Roman" w:hAnsi="Times New Roman"/>
          <w:b/>
          <w:sz w:val="24"/>
          <w:szCs w:val="24"/>
        </w:rPr>
        <w:t>Cristiani CM</w:t>
      </w:r>
      <w:r w:rsidRPr="0061757D">
        <w:rPr>
          <w:rFonts w:ascii="Times New Roman" w:hAnsi="Times New Roman"/>
          <w:sz w:val="24"/>
          <w:szCs w:val="24"/>
        </w:rPr>
        <w:t xml:space="preserve">, Staaf E, Garofalo C, Sottile R, Capone M, Pico de Coaña Y, Madonna G, Palella E, Wolodarski M, Carannante V, Mallardo D, Simeone E, Grimaldi AM, Johansson S, Frumento P, Gulletta E, Anichini A, Colucci F, Ciliberto G, Kiessling R, Kärre K, Ascierto PA, Carbone E. </w:t>
      </w:r>
      <w:r w:rsidRPr="00662F48">
        <w:rPr>
          <w:rFonts w:ascii="Times New Roman" w:hAnsi="Times New Roman"/>
          <w:i/>
          <w:sz w:val="24"/>
          <w:szCs w:val="24"/>
        </w:rPr>
        <w:t xml:space="preserve">IL-15, TIM-3 and NK cells subsets predict responsiveness to anti-CTLA-4 treatment in melanoma patients. </w:t>
      </w:r>
      <w:r w:rsidRPr="0061757D">
        <w:rPr>
          <w:rFonts w:ascii="Times New Roman" w:hAnsi="Times New Roman"/>
          <w:sz w:val="24"/>
          <w:szCs w:val="24"/>
        </w:rPr>
        <w:t>Oncoimmunology 2017; 6:e1261242</w:t>
      </w:r>
      <w:r w:rsidRPr="0061757D">
        <w:rPr>
          <w:rFonts w:ascii="Times New Roman" w:hAnsi="Times New Roman"/>
          <w:i/>
          <w:sz w:val="24"/>
          <w:szCs w:val="24"/>
        </w:rPr>
        <w:t>.</w:t>
      </w:r>
    </w:p>
    <w:p w:rsidR="00AE49F1" w:rsidRPr="0061757D" w:rsidRDefault="00AE49F1" w:rsidP="00BC4D7C">
      <w:pPr>
        <w:spacing w:after="0" w:line="360" w:lineRule="auto"/>
        <w:jc w:val="both"/>
        <w:rPr>
          <w:rFonts w:ascii="Times New Roman" w:hAnsi="Times New Roman"/>
          <w:i/>
          <w:sz w:val="24"/>
          <w:szCs w:val="24"/>
        </w:rPr>
      </w:pPr>
      <w:r w:rsidRPr="00662F48">
        <w:rPr>
          <w:rFonts w:ascii="Times New Roman" w:hAnsi="Times New Roman"/>
          <w:b/>
          <w:sz w:val="24"/>
          <w:szCs w:val="24"/>
        </w:rPr>
        <w:t>8)</w:t>
      </w:r>
      <w:r w:rsidRPr="00662F48">
        <w:rPr>
          <w:rFonts w:ascii="Times New Roman" w:hAnsi="Times New Roman"/>
          <w:sz w:val="24"/>
          <w:szCs w:val="24"/>
        </w:rPr>
        <w:t xml:space="preserve"> </w:t>
      </w:r>
      <w:r w:rsidRPr="0061757D">
        <w:rPr>
          <w:rFonts w:ascii="Times New Roman" w:hAnsi="Times New Roman"/>
          <w:sz w:val="24"/>
          <w:szCs w:val="24"/>
        </w:rPr>
        <w:t xml:space="preserve">Tallerico R, Conti L, Lanzardo S, Sottile R, Garofalo C, Wagner AK, Johansson MH, </w:t>
      </w:r>
      <w:r w:rsidRPr="00BC4D7C">
        <w:rPr>
          <w:rFonts w:ascii="Times New Roman" w:hAnsi="Times New Roman"/>
          <w:b/>
          <w:sz w:val="24"/>
          <w:szCs w:val="24"/>
        </w:rPr>
        <w:t>Cristiani CM</w:t>
      </w:r>
      <w:r w:rsidRPr="0061757D">
        <w:rPr>
          <w:rFonts w:ascii="Times New Roman" w:hAnsi="Times New Roman"/>
          <w:sz w:val="24"/>
          <w:szCs w:val="24"/>
        </w:rPr>
        <w:t>, Kärre K, Carbone E, Cavallo F.</w:t>
      </w:r>
      <w:r>
        <w:rPr>
          <w:rFonts w:ascii="Times New Roman" w:hAnsi="Times New Roman"/>
          <w:sz w:val="24"/>
          <w:szCs w:val="24"/>
        </w:rPr>
        <w:t xml:space="preserve"> </w:t>
      </w:r>
      <w:r w:rsidRPr="00662F48">
        <w:rPr>
          <w:rFonts w:ascii="Times New Roman" w:hAnsi="Times New Roman"/>
          <w:i/>
          <w:sz w:val="24"/>
          <w:szCs w:val="24"/>
        </w:rPr>
        <w:t xml:space="preserve">NK cells control breast cancer and related cancer stem cell hematological spread. </w:t>
      </w:r>
      <w:r w:rsidRPr="0061757D">
        <w:rPr>
          <w:rFonts w:ascii="Times New Roman" w:hAnsi="Times New Roman"/>
          <w:sz w:val="24"/>
          <w:szCs w:val="24"/>
        </w:rPr>
        <w:t>Oncoimmunology 2017; 6:e1284718</w:t>
      </w:r>
      <w:r w:rsidRPr="0061757D">
        <w:rPr>
          <w:rFonts w:ascii="Times New Roman" w:hAnsi="Times New Roman"/>
          <w:i/>
          <w:sz w:val="24"/>
          <w:szCs w:val="24"/>
        </w:rPr>
        <w:t>.</w:t>
      </w:r>
    </w:p>
    <w:p w:rsidR="00AE49F1" w:rsidRPr="0061757D" w:rsidRDefault="00AE49F1" w:rsidP="00BC4D7C">
      <w:pPr>
        <w:spacing w:after="0" w:line="360" w:lineRule="auto"/>
        <w:jc w:val="both"/>
        <w:rPr>
          <w:rFonts w:ascii="Times New Roman" w:hAnsi="Times New Roman"/>
          <w:i/>
          <w:sz w:val="24"/>
          <w:szCs w:val="24"/>
          <w:lang w:val="en-GB"/>
        </w:rPr>
      </w:pPr>
      <w:r w:rsidRPr="000C7721">
        <w:rPr>
          <w:rFonts w:ascii="Times New Roman" w:hAnsi="Times New Roman"/>
          <w:b/>
          <w:sz w:val="24"/>
          <w:szCs w:val="24"/>
        </w:rPr>
        <w:t>9)</w:t>
      </w:r>
      <w:r w:rsidRPr="000C7721">
        <w:rPr>
          <w:rFonts w:ascii="Times New Roman" w:hAnsi="Times New Roman"/>
          <w:i/>
          <w:sz w:val="24"/>
          <w:szCs w:val="24"/>
        </w:rPr>
        <w:t xml:space="preserve"> </w:t>
      </w:r>
      <w:r w:rsidRPr="00BC4D7C">
        <w:rPr>
          <w:rFonts w:ascii="Times New Roman" w:hAnsi="Times New Roman"/>
          <w:b/>
          <w:sz w:val="24"/>
          <w:szCs w:val="24"/>
        </w:rPr>
        <w:t>Cristiani CM</w:t>
      </w:r>
      <w:r w:rsidRPr="000C7721">
        <w:rPr>
          <w:rFonts w:ascii="Times New Roman" w:hAnsi="Times New Roman"/>
          <w:sz w:val="24"/>
          <w:szCs w:val="24"/>
        </w:rPr>
        <w:t xml:space="preserve">, Palella E, Sottile R, Tallerico R, Garofalo C, Carbone E. </w:t>
      </w:r>
      <w:r w:rsidRPr="000C7721">
        <w:rPr>
          <w:rFonts w:ascii="Times New Roman" w:hAnsi="Times New Roman"/>
          <w:i/>
          <w:sz w:val="24"/>
          <w:szCs w:val="24"/>
        </w:rPr>
        <w:t xml:space="preserve">Human NK Cell Subsets in Pregnancy and Disease: Toward a New Biological Complexity. </w:t>
      </w:r>
      <w:r w:rsidRPr="00662F48">
        <w:rPr>
          <w:rFonts w:ascii="Times New Roman" w:hAnsi="Times New Roman"/>
          <w:sz w:val="24"/>
          <w:szCs w:val="24"/>
          <w:lang w:val="en-GB"/>
        </w:rPr>
        <w:t xml:space="preserve">Front Immunol. </w:t>
      </w:r>
      <w:r w:rsidRPr="0061757D">
        <w:rPr>
          <w:rFonts w:ascii="Times New Roman" w:hAnsi="Times New Roman"/>
          <w:sz w:val="24"/>
          <w:szCs w:val="24"/>
          <w:lang w:val="en-GB"/>
        </w:rPr>
        <w:t>2016; 7:656</w:t>
      </w:r>
      <w:r w:rsidRPr="0061757D">
        <w:rPr>
          <w:rFonts w:ascii="Times New Roman" w:hAnsi="Times New Roman"/>
          <w:i/>
          <w:sz w:val="24"/>
          <w:szCs w:val="24"/>
          <w:lang w:val="en-GB"/>
        </w:rPr>
        <w:t xml:space="preserve">. </w:t>
      </w:r>
    </w:p>
    <w:p w:rsidR="00AE49F1" w:rsidRPr="00662F48" w:rsidRDefault="00AE49F1" w:rsidP="00BC4D7C">
      <w:pPr>
        <w:spacing w:after="0" w:line="360" w:lineRule="auto"/>
        <w:jc w:val="both"/>
        <w:rPr>
          <w:rFonts w:ascii="Times New Roman" w:hAnsi="Times New Roman"/>
          <w:i/>
          <w:sz w:val="24"/>
          <w:szCs w:val="24"/>
          <w:lang w:val="en-US"/>
        </w:rPr>
      </w:pPr>
      <w:r>
        <w:rPr>
          <w:rFonts w:ascii="Times New Roman" w:hAnsi="Times New Roman"/>
          <w:b/>
          <w:sz w:val="24"/>
          <w:szCs w:val="24"/>
          <w:lang w:val="en-US"/>
        </w:rPr>
        <w:t>10</w:t>
      </w:r>
      <w:r w:rsidRPr="0061757D">
        <w:rPr>
          <w:rFonts w:ascii="Times New Roman" w:hAnsi="Times New Roman"/>
          <w:b/>
          <w:sz w:val="24"/>
          <w:szCs w:val="24"/>
          <w:lang w:val="en-US"/>
        </w:rPr>
        <w:t>)</w:t>
      </w:r>
      <w:r w:rsidRPr="0061757D">
        <w:rPr>
          <w:rFonts w:ascii="Times New Roman" w:hAnsi="Times New Roman"/>
          <w:i/>
          <w:sz w:val="24"/>
          <w:szCs w:val="24"/>
          <w:lang w:val="en-US"/>
        </w:rPr>
        <w:t xml:space="preserve"> </w:t>
      </w:r>
      <w:r w:rsidRPr="00662F48">
        <w:rPr>
          <w:rFonts w:ascii="Times New Roman" w:hAnsi="Times New Roman"/>
          <w:sz w:val="24"/>
          <w:szCs w:val="24"/>
          <w:lang w:val="en-GB"/>
        </w:rPr>
        <w:t xml:space="preserve">Strazzulla A, Iemmolo RMR, Carbone E, Postorino MC, Mazzitelli M, De Santis M, Di Benedetto F, </w:t>
      </w:r>
      <w:r w:rsidRPr="00BC4D7C">
        <w:rPr>
          <w:rFonts w:ascii="Times New Roman" w:hAnsi="Times New Roman"/>
          <w:b/>
          <w:sz w:val="24"/>
          <w:szCs w:val="24"/>
          <w:lang w:val="en-GB"/>
        </w:rPr>
        <w:t>Cristiani CM</w:t>
      </w:r>
      <w:r w:rsidRPr="00662F48">
        <w:rPr>
          <w:rFonts w:ascii="Times New Roman" w:hAnsi="Times New Roman"/>
          <w:sz w:val="24"/>
          <w:szCs w:val="24"/>
          <w:lang w:val="en-GB"/>
        </w:rPr>
        <w:t>, Costa C, Pisani V, Torti C.</w:t>
      </w:r>
      <w:r>
        <w:rPr>
          <w:rFonts w:ascii="Times New Roman" w:hAnsi="Times New Roman"/>
          <w:sz w:val="24"/>
          <w:szCs w:val="24"/>
          <w:lang w:val="en-GB"/>
        </w:rPr>
        <w:t xml:space="preserve"> </w:t>
      </w:r>
      <w:r w:rsidRPr="0061757D">
        <w:rPr>
          <w:rFonts w:ascii="Times New Roman" w:hAnsi="Times New Roman"/>
          <w:i/>
          <w:sz w:val="24"/>
          <w:szCs w:val="24"/>
          <w:lang w:val="en-US"/>
        </w:rPr>
        <w:t>The Risk of Hepatocellular Carcinoma After Directly Acting Antivirals for Hepatitis C Virus Treatment in Liver Transplanted Patients: Is It Real?</w:t>
      </w:r>
      <w:r>
        <w:rPr>
          <w:rFonts w:ascii="Times New Roman" w:hAnsi="Times New Roman"/>
          <w:i/>
          <w:sz w:val="24"/>
          <w:szCs w:val="24"/>
          <w:lang w:val="en-US"/>
        </w:rPr>
        <w:t xml:space="preserve"> </w:t>
      </w:r>
      <w:r w:rsidRPr="00BC4D7C">
        <w:rPr>
          <w:rFonts w:ascii="Times New Roman" w:hAnsi="Times New Roman"/>
          <w:sz w:val="24"/>
          <w:szCs w:val="24"/>
          <w:lang w:val="en-GB"/>
        </w:rPr>
        <w:t xml:space="preserve">Hepat Mon. 2016 11; 16:E4193. </w:t>
      </w:r>
    </w:p>
    <w:p w:rsidR="00AE49F1" w:rsidRPr="00BC4D7C" w:rsidRDefault="00AE49F1" w:rsidP="00BC4D7C">
      <w:pPr>
        <w:spacing w:after="0" w:line="360" w:lineRule="auto"/>
        <w:jc w:val="both"/>
        <w:rPr>
          <w:rFonts w:ascii="Times New Roman" w:hAnsi="Times New Roman"/>
          <w:b/>
          <w:sz w:val="24"/>
          <w:szCs w:val="24"/>
          <w:lang w:val="en-GB"/>
        </w:rPr>
      </w:pPr>
    </w:p>
    <w:p w:rsidR="00AE49F1" w:rsidRPr="00BC4D7C" w:rsidRDefault="00AE49F1" w:rsidP="00BC4D7C">
      <w:pPr>
        <w:spacing w:after="0" w:line="360" w:lineRule="auto"/>
        <w:jc w:val="both"/>
        <w:rPr>
          <w:rFonts w:ascii="Times New Roman" w:hAnsi="Times New Roman"/>
          <w:b/>
          <w:sz w:val="24"/>
          <w:szCs w:val="24"/>
          <w:lang w:val="en-GB"/>
        </w:rPr>
      </w:pPr>
    </w:p>
    <w:p w:rsidR="00AE49F1" w:rsidRPr="00B67A19" w:rsidRDefault="00AE49F1" w:rsidP="00BC4D7C">
      <w:pPr>
        <w:spacing w:after="0" w:line="360" w:lineRule="auto"/>
        <w:jc w:val="both"/>
        <w:rPr>
          <w:rFonts w:ascii="Times New Roman" w:hAnsi="Times New Roman"/>
          <w:b/>
          <w:sz w:val="24"/>
          <w:szCs w:val="24"/>
          <w:lang w:val="en-GB"/>
        </w:rPr>
      </w:pPr>
      <w:r>
        <w:rPr>
          <w:rFonts w:ascii="Times New Roman" w:hAnsi="Times New Roman"/>
          <w:b/>
          <w:sz w:val="24"/>
          <w:szCs w:val="24"/>
          <w:lang w:val="en-GB"/>
        </w:rPr>
        <w:t>COMUNICAZIONI A CONGRESSI</w:t>
      </w:r>
      <w:r w:rsidRPr="00B67A19">
        <w:rPr>
          <w:rFonts w:ascii="Times New Roman" w:hAnsi="Times New Roman"/>
          <w:b/>
          <w:sz w:val="24"/>
          <w:szCs w:val="24"/>
          <w:lang w:val="en-GB"/>
        </w:rPr>
        <w:t>:</w:t>
      </w:r>
    </w:p>
    <w:p w:rsidR="00AE49F1" w:rsidRPr="00B67A19" w:rsidRDefault="00AE49F1" w:rsidP="00BC4D7C">
      <w:pPr>
        <w:spacing w:after="0" w:line="360" w:lineRule="auto"/>
        <w:jc w:val="both"/>
        <w:rPr>
          <w:rFonts w:ascii="Times New Roman" w:hAnsi="Times New Roman"/>
          <w:bCs/>
          <w:sz w:val="24"/>
          <w:szCs w:val="24"/>
          <w:lang w:val="en-GB"/>
        </w:rPr>
      </w:pPr>
      <w:r w:rsidRPr="00B67A19">
        <w:rPr>
          <w:rFonts w:ascii="Times New Roman" w:hAnsi="Times New Roman"/>
          <w:b/>
          <w:sz w:val="24"/>
          <w:szCs w:val="24"/>
          <w:lang w:val="en-GB"/>
        </w:rPr>
        <w:t xml:space="preserve">1) Cristiani CM. </w:t>
      </w:r>
      <w:r w:rsidRPr="00B67A19">
        <w:rPr>
          <w:rFonts w:ascii="Times New Roman" w:hAnsi="Times New Roman"/>
          <w:bCs/>
          <w:i/>
          <w:iCs/>
          <w:sz w:val="24"/>
          <w:szCs w:val="24"/>
          <w:lang w:val="en-GB"/>
        </w:rPr>
        <w:t>Natural Killer cells in cancer: opening new opportunities in immune therapy</w:t>
      </w:r>
      <w:r w:rsidRPr="00B67A19">
        <w:rPr>
          <w:rFonts w:ascii="Times New Roman" w:hAnsi="Times New Roman"/>
          <w:bCs/>
          <w:sz w:val="24"/>
          <w:szCs w:val="24"/>
          <w:lang w:val="en-GB"/>
        </w:rPr>
        <w:t>.</w:t>
      </w:r>
      <w:r w:rsidRPr="00B67A19">
        <w:rPr>
          <w:sz w:val="24"/>
          <w:szCs w:val="24"/>
          <w:lang w:val="en-GB"/>
        </w:rPr>
        <w:t xml:space="preserve"> </w:t>
      </w:r>
      <w:r w:rsidRPr="00B67A19">
        <w:rPr>
          <w:rFonts w:ascii="Times New Roman" w:hAnsi="Times New Roman"/>
          <w:bCs/>
          <w:sz w:val="24"/>
          <w:szCs w:val="24"/>
          <w:lang w:val="en-GB"/>
        </w:rPr>
        <w:t>EFIS-EJI Ruggero Ceppellini Advanced School of Immunology course “Microbes, Immunity and Cancer”, Anacapri, Ottobre 2019 (</w:t>
      </w:r>
      <w:r>
        <w:rPr>
          <w:rFonts w:ascii="Times New Roman" w:hAnsi="Times New Roman"/>
          <w:b/>
          <w:i/>
          <w:iCs/>
          <w:sz w:val="24"/>
          <w:szCs w:val="24"/>
          <w:lang w:val="en-GB"/>
        </w:rPr>
        <w:t>Comunicazione</w:t>
      </w:r>
      <w:r w:rsidRPr="00B67A19">
        <w:rPr>
          <w:rFonts w:ascii="Times New Roman" w:hAnsi="Times New Roman"/>
          <w:b/>
          <w:i/>
          <w:iCs/>
          <w:sz w:val="24"/>
          <w:szCs w:val="24"/>
          <w:lang w:val="en-GB"/>
        </w:rPr>
        <w:t xml:space="preserve"> orale</w:t>
      </w:r>
      <w:r>
        <w:rPr>
          <w:rFonts w:ascii="Times New Roman" w:hAnsi="Times New Roman"/>
          <w:b/>
          <w:i/>
          <w:iCs/>
          <w:sz w:val="24"/>
          <w:szCs w:val="24"/>
          <w:lang w:val="en-GB"/>
        </w:rPr>
        <w:t xml:space="preserve"> come</w:t>
      </w:r>
      <w:r w:rsidRPr="00B67A19">
        <w:rPr>
          <w:rFonts w:ascii="Times New Roman" w:hAnsi="Times New Roman"/>
          <w:b/>
          <w:i/>
          <w:iCs/>
          <w:sz w:val="24"/>
          <w:szCs w:val="24"/>
          <w:lang w:val="en-GB"/>
        </w:rPr>
        <w:t xml:space="preserve"> Invited Speaker</w:t>
      </w:r>
      <w:r w:rsidRPr="00B67A19">
        <w:rPr>
          <w:rFonts w:ascii="Times New Roman" w:hAnsi="Times New Roman"/>
          <w:bCs/>
          <w:sz w:val="24"/>
          <w:szCs w:val="24"/>
          <w:lang w:val="en-GB"/>
        </w:rPr>
        <w:t>)</w:t>
      </w:r>
    </w:p>
    <w:p w:rsidR="00AE49F1" w:rsidRPr="00B67A19" w:rsidRDefault="00AE49F1" w:rsidP="00BC4D7C">
      <w:pPr>
        <w:spacing w:after="0" w:line="360" w:lineRule="auto"/>
        <w:jc w:val="both"/>
        <w:rPr>
          <w:rFonts w:ascii="Times New Roman" w:hAnsi="Times New Roman"/>
          <w:bCs/>
          <w:sz w:val="24"/>
          <w:szCs w:val="24"/>
        </w:rPr>
      </w:pPr>
      <w:r w:rsidRPr="00B67A19">
        <w:rPr>
          <w:rFonts w:ascii="Times New Roman" w:hAnsi="Times New Roman"/>
          <w:b/>
          <w:sz w:val="24"/>
          <w:szCs w:val="24"/>
          <w:lang w:val="en-GB"/>
        </w:rPr>
        <w:t>2)</w:t>
      </w:r>
      <w:r w:rsidRPr="00B67A19">
        <w:rPr>
          <w:rFonts w:ascii="Times New Roman" w:hAnsi="Times New Roman"/>
          <w:bCs/>
          <w:sz w:val="24"/>
          <w:szCs w:val="24"/>
          <w:lang w:val="en-GB"/>
        </w:rPr>
        <w:t xml:space="preserve"> </w:t>
      </w:r>
      <w:r w:rsidRPr="00B67A19">
        <w:rPr>
          <w:rFonts w:ascii="Times New Roman" w:hAnsi="Times New Roman"/>
          <w:b/>
          <w:sz w:val="24"/>
          <w:szCs w:val="24"/>
          <w:lang w:val="en-GB"/>
        </w:rPr>
        <w:t>Cristiani CM,</w:t>
      </w:r>
      <w:r w:rsidRPr="00B67A19">
        <w:rPr>
          <w:rFonts w:ascii="Times New Roman" w:hAnsi="Times New Roman"/>
          <w:bCs/>
          <w:sz w:val="24"/>
          <w:szCs w:val="24"/>
          <w:lang w:val="en-GB"/>
        </w:rPr>
        <w:t xml:space="preserve"> Turdo A, Ventura V, Apuzzo T, Capone M, Magonna G, Mallardo D, Garofalo C, Giovannone ED, Grimaldi AM, Tallerico R, Marcenaro E, Pesce S, del Zotto G, Agosti V, Costanzo FS, Gulletta E, Rizzo A, Moretta A, Kärre K, Ascierto PA, Todaro M, Carbone E.</w:t>
      </w:r>
      <w:r w:rsidRPr="00B67A19">
        <w:rPr>
          <w:sz w:val="24"/>
          <w:szCs w:val="24"/>
          <w:lang w:val="en-GB"/>
        </w:rPr>
        <w:t xml:space="preserve"> </w:t>
      </w:r>
      <w:r w:rsidRPr="00B67A19">
        <w:rPr>
          <w:rFonts w:ascii="Times New Roman" w:hAnsi="Times New Roman"/>
          <w:bCs/>
          <w:i/>
          <w:iCs/>
          <w:sz w:val="24"/>
          <w:szCs w:val="24"/>
          <w:lang w:val="en-GB"/>
        </w:rPr>
        <w:t xml:space="preserve">In melanoma patients the high frequency of circulating CCR7+ natural killer cells marks the disease evolution and reveals a new CCL19 dependent metastatic pathway. </w:t>
      </w:r>
      <w:r w:rsidRPr="00B67A19">
        <w:rPr>
          <w:rFonts w:ascii="Times New Roman" w:hAnsi="Times New Roman"/>
          <w:bCs/>
          <w:sz w:val="24"/>
          <w:szCs w:val="24"/>
          <w:lang w:val="en-GB"/>
        </w:rPr>
        <w:t>5</w:t>
      </w:r>
      <w:r w:rsidRPr="00B67A19">
        <w:rPr>
          <w:rFonts w:ascii="Times New Roman" w:hAnsi="Times New Roman"/>
          <w:bCs/>
          <w:sz w:val="24"/>
          <w:szCs w:val="24"/>
          <w:vertAlign w:val="superscript"/>
          <w:lang w:val="en-GB"/>
        </w:rPr>
        <w:t xml:space="preserve">th </w:t>
      </w:r>
      <w:r w:rsidRPr="00B67A19">
        <w:rPr>
          <w:rFonts w:ascii="Times New Roman" w:hAnsi="Times New Roman"/>
          <w:bCs/>
          <w:sz w:val="24"/>
          <w:szCs w:val="24"/>
          <w:lang w:val="en-GB"/>
        </w:rPr>
        <w:t xml:space="preserve">International Conference of translational medicine on pathogenesis and therapy of immunomediated diseases. </w:t>
      </w:r>
      <w:r w:rsidRPr="00B67A19">
        <w:rPr>
          <w:rFonts w:ascii="Times New Roman" w:hAnsi="Times New Roman"/>
          <w:bCs/>
          <w:sz w:val="24"/>
          <w:szCs w:val="24"/>
        </w:rPr>
        <w:t>Milano, Maggio 2018 (</w:t>
      </w:r>
      <w:r w:rsidRPr="00B67A19">
        <w:rPr>
          <w:rFonts w:ascii="Times New Roman" w:hAnsi="Times New Roman"/>
          <w:b/>
          <w:i/>
          <w:iCs/>
          <w:sz w:val="24"/>
          <w:szCs w:val="24"/>
        </w:rPr>
        <w:t>Poster</w:t>
      </w:r>
      <w:r w:rsidRPr="00B67A19">
        <w:rPr>
          <w:rFonts w:ascii="Times New Roman" w:hAnsi="Times New Roman"/>
          <w:bCs/>
          <w:sz w:val="24"/>
          <w:szCs w:val="24"/>
        </w:rPr>
        <w:t>)</w:t>
      </w:r>
    </w:p>
    <w:p w:rsidR="00AE49F1" w:rsidRDefault="00AE49F1" w:rsidP="00BC4D7C">
      <w:pPr>
        <w:spacing w:after="0" w:line="360" w:lineRule="auto"/>
        <w:jc w:val="both"/>
        <w:rPr>
          <w:rFonts w:ascii="Times New Roman" w:hAnsi="Times New Roman"/>
          <w:i/>
          <w:sz w:val="24"/>
          <w:szCs w:val="24"/>
        </w:rPr>
      </w:pPr>
      <w:r w:rsidRPr="00B67A19">
        <w:rPr>
          <w:rFonts w:ascii="Times New Roman" w:hAnsi="Times New Roman"/>
          <w:b/>
          <w:sz w:val="24"/>
          <w:szCs w:val="24"/>
        </w:rPr>
        <w:t>3) Cristiani CM</w:t>
      </w:r>
      <w:r w:rsidRPr="00B67A19">
        <w:rPr>
          <w:rFonts w:ascii="Times New Roman" w:hAnsi="Times New Roman"/>
          <w:bCs/>
          <w:sz w:val="24"/>
          <w:szCs w:val="24"/>
        </w:rPr>
        <w:t xml:space="preserve">, Ventura V, Turdo A, Apuzzo T, Capone M, Madonna G, Mallardo D, Garofalo C, Selinger E, Simeone E, Grimaldi AM, Coracò C, Staaf E, Tallerico R, del Zotto G, Gulletta E, Moretta A, Kärre K, Todaro M, Ascierto PA, Carbone E. </w:t>
      </w:r>
      <w:r w:rsidRPr="00B67A19">
        <w:rPr>
          <w:rFonts w:ascii="Times New Roman" w:hAnsi="Times New Roman"/>
          <w:i/>
          <w:sz w:val="24"/>
          <w:szCs w:val="24"/>
        </w:rPr>
        <w:t>Shared CCR7-CCL19 pathway in NK and melanoma cells marks the clinical progression and suggests a new immune escape strategy in melanoma patients.</w:t>
      </w:r>
      <w:r w:rsidRPr="00B67A19">
        <w:rPr>
          <w:sz w:val="24"/>
          <w:szCs w:val="24"/>
        </w:rPr>
        <w:t xml:space="preserve"> </w:t>
      </w:r>
      <w:r w:rsidRPr="00B67A19">
        <w:rPr>
          <w:rFonts w:ascii="Times New Roman" w:hAnsi="Times New Roman"/>
          <w:sz w:val="24"/>
          <w:szCs w:val="24"/>
        </w:rPr>
        <w:t>5</w:t>
      </w:r>
      <w:r w:rsidRPr="00B67A19">
        <w:rPr>
          <w:rFonts w:ascii="Times New Roman" w:hAnsi="Times New Roman"/>
          <w:sz w:val="24"/>
          <w:szCs w:val="24"/>
          <w:vertAlign w:val="superscript"/>
        </w:rPr>
        <w:t>th</w:t>
      </w:r>
      <w:r w:rsidRPr="00B67A19">
        <w:rPr>
          <w:rFonts w:ascii="Times New Roman" w:hAnsi="Times New Roman"/>
          <w:sz w:val="24"/>
          <w:szCs w:val="24"/>
        </w:rPr>
        <w:t xml:space="preserve"> European Congress of Immunology, Amsterdam, </w:t>
      </w:r>
      <w:r>
        <w:rPr>
          <w:rFonts w:ascii="Times New Roman" w:hAnsi="Times New Roman"/>
          <w:sz w:val="24"/>
          <w:szCs w:val="24"/>
        </w:rPr>
        <w:t>Settembre</w:t>
      </w:r>
      <w:r w:rsidRPr="00B67A19">
        <w:rPr>
          <w:rFonts w:ascii="Times New Roman" w:hAnsi="Times New Roman"/>
          <w:sz w:val="24"/>
          <w:szCs w:val="24"/>
        </w:rPr>
        <w:t xml:space="preserve"> 2018 </w:t>
      </w:r>
      <w:r w:rsidRPr="00B67A19">
        <w:rPr>
          <w:rFonts w:ascii="Times New Roman" w:hAnsi="Times New Roman"/>
          <w:i/>
          <w:sz w:val="24"/>
          <w:szCs w:val="24"/>
        </w:rPr>
        <w:t>(</w:t>
      </w:r>
      <w:r w:rsidRPr="00B67A19">
        <w:rPr>
          <w:rFonts w:ascii="Times New Roman" w:hAnsi="Times New Roman"/>
          <w:b/>
          <w:i/>
          <w:sz w:val="24"/>
          <w:szCs w:val="24"/>
        </w:rPr>
        <w:t>Poster</w:t>
      </w:r>
      <w:r w:rsidRPr="00B67A19">
        <w:rPr>
          <w:rFonts w:ascii="Times New Roman" w:hAnsi="Times New Roman"/>
          <w:i/>
          <w:sz w:val="24"/>
          <w:szCs w:val="24"/>
        </w:rPr>
        <w:t>)</w:t>
      </w:r>
    </w:p>
    <w:p w:rsidR="00AE49F1" w:rsidRDefault="00AE49F1" w:rsidP="00BC4D7C">
      <w:pPr>
        <w:spacing w:after="0" w:line="360" w:lineRule="auto"/>
        <w:jc w:val="both"/>
        <w:rPr>
          <w:rFonts w:ascii="Times New Roman" w:hAnsi="Times New Roman"/>
          <w:i/>
          <w:sz w:val="24"/>
          <w:szCs w:val="24"/>
        </w:rPr>
      </w:pPr>
      <w:r>
        <w:rPr>
          <w:rFonts w:ascii="Times New Roman" w:hAnsi="Times New Roman"/>
          <w:b/>
          <w:sz w:val="24"/>
          <w:szCs w:val="24"/>
        </w:rPr>
        <w:t>4</w:t>
      </w:r>
      <w:r w:rsidRPr="000976E5">
        <w:rPr>
          <w:rFonts w:ascii="Times New Roman" w:hAnsi="Times New Roman"/>
          <w:b/>
          <w:sz w:val="24"/>
          <w:szCs w:val="24"/>
        </w:rPr>
        <w:t xml:space="preserve">) </w:t>
      </w:r>
      <w:r w:rsidRPr="000254E3">
        <w:rPr>
          <w:rFonts w:ascii="Times New Roman" w:hAnsi="Times New Roman"/>
          <w:b/>
          <w:bCs/>
          <w:sz w:val="24"/>
          <w:szCs w:val="24"/>
        </w:rPr>
        <w:t>Cristiani CM</w:t>
      </w:r>
      <w:r w:rsidRPr="000976E5">
        <w:rPr>
          <w:rFonts w:ascii="Times New Roman" w:hAnsi="Times New Roman"/>
          <w:sz w:val="24"/>
          <w:szCs w:val="24"/>
        </w:rPr>
        <w:t>, Tallerico</w:t>
      </w:r>
      <w:r>
        <w:rPr>
          <w:rFonts w:ascii="Times New Roman" w:hAnsi="Times New Roman"/>
          <w:sz w:val="24"/>
          <w:szCs w:val="24"/>
        </w:rPr>
        <w:t xml:space="preserve"> R</w:t>
      </w:r>
      <w:r w:rsidRPr="000976E5">
        <w:rPr>
          <w:rFonts w:ascii="Times New Roman" w:hAnsi="Times New Roman"/>
          <w:sz w:val="24"/>
          <w:szCs w:val="24"/>
        </w:rPr>
        <w:t>,</w:t>
      </w:r>
      <w:r>
        <w:rPr>
          <w:rFonts w:ascii="Times New Roman" w:hAnsi="Times New Roman"/>
          <w:sz w:val="24"/>
          <w:szCs w:val="24"/>
        </w:rPr>
        <w:t xml:space="preserve"> </w:t>
      </w:r>
      <w:r w:rsidRPr="000976E5">
        <w:rPr>
          <w:rFonts w:ascii="Times New Roman" w:hAnsi="Times New Roman"/>
          <w:sz w:val="24"/>
          <w:szCs w:val="24"/>
        </w:rPr>
        <w:t>Ventura</w:t>
      </w:r>
      <w:r>
        <w:rPr>
          <w:rFonts w:ascii="Times New Roman" w:hAnsi="Times New Roman"/>
          <w:sz w:val="24"/>
          <w:szCs w:val="24"/>
        </w:rPr>
        <w:t xml:space="preserve"> V</w:t>
      </w:r>
      <w:r w:rsidRPr="000976E5">
        <w:rPr>
          <w:rFonts w:ascii="Times New Roman" w:hAnsi="Times New Roman"/>
          <w:sz w:val="24"/>
          <w:szCs w:val="24"/>
        </w:rPr>
        <w:t>,</w:t>
      </w:r>
      <w:r>
        <w:rPr>
          <w:rFonts w:ascii="Times New Roman" w:hAnsi="Times New Roman"/>
          <w:sz w:val="24"/>
          <w:szCs w:val="24"/>
        </w:rPr>
        <w:t xml:space="preserve"> </w:t>
      </w:r>
      <w:r w:rsidRPr="000976E5">
        <w:rPr>
          <w:rFonts w:ascii="Times New Roman" w:hAnsi="Times New Roman"/>
          <w:sz w:val="24"/>
          <w:szCs w:val="24"/>
        </w:rPr>
        <w:t>Capone</w:t>
      </w:r>
      <w:r>
        <w:rPr>
          <w:rFonts w:ascii="Times New Roman" w:hAnsi="Times New Roman"/>
          <w:sz w:val="24"/>
          <w:szCs w:val="24"/>
        </w:rPr>
        <w:t xml:space="preserve"> M</w:t>
      </w:r>
      <w:r w:rsidRPr="000976E5">
        <w:rPr>
          <w:rFonts w:ascii="Times New Roman" w:hAnsi="Times New Roman"/>
          <w:sz w:val="24"/>
          <w:szCs w:val="24"/>
        </w:rPr>
        <w:t>,</w:t>
      </w:r>
      <w:r>
        <w:rPr>
          <w:rFonts w:ascii="Times New Roman" w:hAnsi="Times New Roman"/>
          <w:sz w:val="24"/>
          <w:szCs w:val="24"/>
        </w:rPr>
        <w:t xml:space="preserve"> </w:t>
      </w:r>
      <w:r w:rsidRPr="000976E5">
        <w:rPr>
          <w:rFonts w:ascii="Times New Roman" w:hAnsi="Times New Roman"/>
          <w:sz w:val="24"/>
          <w:szCs w:val="24"/>
        </w:rPr>
        <w:t>Madonna</w:t>
      </w:r>
      <w:r>
        <w:rPr>
          <w:rFonts w:ascii="Times New Roman" w:hAnsi="Times New Roman"/>
          <w:sz w:val="24"/>
          <w:szCs w:val="24"/>
        </w:rPr>
        <w:t xml:space="preserve"> G</w:t>
      </w:r>
      <w:r w:rsidRPr="000976E5">
        <w:rPr>
          <w:rFonts w:ascii="Times New Roman" w:hAnsi="Times New Roman"/>
          <w:sz w:val="24"/>
          <w:szCs w:val="24"/>
        </w:rPr>
        <w:t>,</w:t>
      </w:r>
      <w:r>
        <w:rPr>
          <w:rFonts w:ascii="Times New Roman" w:hAnsi="Times New Roman"/>
          <w:sz w:val="24"/>
          <w:szCs w:val="24"/>
        </w:rPr>
        <w:t xml:space="preserve"> </w:t>
      </w:r>
      <w:r w:rsidRPr="000976E5">
        <w:rPr>
          <w:rFonts w:ascii="Times New Roman" w:hAnsi="Times New Roman"/>
          <w:sz w:val="24"/>
          <w:szCs w:val="24"/>
        </w:rPr>
        <w:t>Mallardo</w:t>
      </w:r>
      <w:r>
        <w:rPr>
          <w:rFonts w:ascii="Times New Roman" w:hAnsi="Times New Roman"/>
          <w:sz w:val="24"/>
          <w:szCs w:val="24"/>
        </w:rPr>
        <w:t xml:space="preserve"> D</w:t>
      </w:r>
      <w:r w:rsidRPr="000976E5">
        <w:rPr>
          <w:rFonts w:ascii="Times New Roman" w:hAnsi="Times New Roman"/>
          <w:sz w:val="24"/>
          <w:szCs w:val="24"/>
        </w:rPr>
        <w:t>,</w:t>
      </w:r>
      <w:r>
        <w:rPr>
          <w:rFonts w:ascii="Times New Roman" w:hAnsi="Times New Roman"/>
          <w:sz w:val="24"/>
          <w:szCs w:val="24"/>
        </w:rPr>
        <w:t xml:space="preserve"> </w:t>
      </w:r>
      <w:r w:rsidRPr="000976E5">
        <w:rPr>
          <w:rFonts w:ascii="Times New Roman" w:hAnsi="Times New Roman"/>
          <w:sz w:val="24"/>
          <w:szCs w:val="24"/>
        </w:rPr>
        <w:t>Selinger</w:t>
      </w:r>
      <w:r>
        <w:rPr>
          <w:rFonts w:ascii="Times New Roman" w:hAnsi="Times New Roman"/>
          <w:sz w:val="24"/>
          <w:szCs w:val="24"/>
        </w:rPr>
        <w:t xml:space="preserve"> E</w:t>
      </w:r>
      <w:r w:rsidRPr="000976E5">
        <w:rPr>
          <w:rFonts w:ascii="Times New Roman" w:hAnsi="Times New Roman"/>
          <w:sz w:val="24"/>
          <w:szCs w:val="24"/>
        </w:rPr>
        <w:t>, Garofalo</w:t>
      </w:r>
      <w:r>
        <w:rPr>
          <w:rFonts w:ascii="Times New Roman" w:hAnsi="Times New Roman"/>
          <w:sz w:val="24"/>
          <w:szCs w:val="24"/>
        </w:rPr>
        <w:t xml:space="preserve"> C</w:t>
      </w:r>
      <w:r w:rsidRPr="000976E5">
        <w:rPr>
          <w:rFonts w:ascii="Times New Roman" w:hAnsi="Times New Roman"/>
          <w:sz w:val="24"/>
          <w:szCs w:val="24"/>
        </w:rPr>
        <w:t>, Staaf</w:t>
      </w:r>
      <w:r>
        <w:rPr>
          <w:rFonts w:ascii="Times New Roman" w:hAnsi="Times New Roman"/>
          <w:sz w:val="24"/>
          <w:szCs w:val="24"/>
        </w:rPr>
        <w:t xml:space="preserve"> E</w:t>
      </w:r>
      <w:r w:rsidRPr="000976E5">
        <w:rPr>
          <w:rFonts w:ascii="Times New Roman" w:hAnsi="Times New Roman"/>
          <w:sz w:val="24"/>
          <w:szCs w:val="24"/>
        </w:rPr>
        <w:t>, Simeone</w:t>
      </w:r>
      <w:r>
        <w:rPr>
          <w:rFonts w:ascii="Times New Roman" w:hAnsi="Times New Roman"/>
          <w:sz w:val="24"/>
          <w:szCs w:val="24"/>
        </w:rPr>
        <w:t xml:space="preserve"> E</w:t>
      </w:r>
      <w:r w:rsidRPr="000976E5">
        <w:rPr>
          <w:rFonts w:ascii="Times New Roman" w:hAnsi="Times New Roman"/>
          <w:sz w:val="24"/>
          <w:szCs w:val="24"/>
        </w:rPr>
        <w:t>, Grimaldi</w:t>
      </w:r>
      <w:r>
        <w:rPr>
          <w:rFonts w:ascii="Times New Roman" w:hAnsi="Times New Roman"/>
          <w:sz w:val="24"/>
          <w:szCs w:val="24"/>
        </w:rPr>
        <w:t xml:space="preserve"> AM</w:t>
      </w:r>
      <w:r w:rsidRPr="000976E5">
        <w:rPr>
          <w:rFonts w:ascii="Times New Roman" w:hAnsi="Times New Roman"/>
          <w:sz w:val="24"/>
          <w:szCs w:val="24"/>
        </w:rPr>
        <w:t>,</w:t>
      </w:r>
      <w:r>
        <w:rPr>
          <w:rFonts w:ascii="Times New Roman" w:hAnsi="Times New Roman"/>
          <w:sz w:val="24"/>
          <w:szCs w:val="24"/>
        </w:rPr>
        <w:t xml:space="preserve"> </w:t>
      </w:r>
      <w:r w:rsidRPr="000976E5">
        <w:rPr>
          <w:rFonts w:ascii="Times New Roman" w:hAnsi="Times New Roman"/>
          <w:sz w:val="24"/>
          <w:szCs w:val="24"/>
        </w:rPr>
        <w:t>del Zotto</w:t>
      </w:r>
      <w:r>
        <w:rPr>
          <w:rFonts w:ascii="Times New Roman" w:hAnsi="Times New Roman"/>
          <w:sz w:val="24"/>
          <w:szCs w:val="24"/>
        </w:rPr>
        <w:t xml:space="preserve"> G</w:t>
      </w:r>
      <w:r w:rsidRPr="000976E5">
        <w:rPr>
          <w:rFonts w:ascii="Times New Roman" w:hAnsi="Times New Roman"/>
          <w:sz w:val="24"/>
          <w:szCs w:val="24"/>
        </w:rPr>
        <w:t>, Gulletta</w:t>
      </w:r>
      <w:r>
        <w:rPr>
          <w:rFonts w:ascii="Times New Roman" w:hAnsi="Times New Roman"/>
          <w:sz w:val="24"/>
          <w:szCs w:val="24"/>
        </w:rPr>
        <w:t xml:space="preserve"> E</w:t>
      </w:r>
      <w:r w:rsidRPr="000976E5">
        <w:rPr>
          <w:rFonts w:ascii="Times New Roman" w:hAnsi="Times New Roman"/>
          <w:sz w:val="24"/>
          <w:szCs w:val="24"/>
        </w:rPr>
        <w:t>, Ciliberto</w:t>
      </w:r>
      <w:r>
        <w:rPr>
          <w:rFonts w:ascii="Times New Roman" w:hAnsi="Times New Roman"/>
          <w:sz w:val="24"/>
          <w:szCs w:val="24"/>
        </w:rPr>
        <w:t xml:space="preserve"> G</w:t>
      </w:r>
      <w:r w:rsidRPr="000976E5">
        <w:rPr>
          <w:rFonts w:ascii="Times New Roman" w:hAnsi="Times New Roman"/>
          <w:sz w:val="24"/>
          <w:szCs w:val="24"/>
        </w:rPr>
        <w:t>, Moretta</w:t>
      </w:r>
      <w:r>
        <w:rPr>
          <w:rFonts w:ascii="Times New Roman" w:hAnsi="Times New Roman"/>
          <w:sz w:val="24"/>
          <w:szCs w:val="24"/>
        </w:rPr>
        <w:t xml:space="preserve"> A</w:t>
      </w:r>
      <w:r w:rsidRPr="000976E5">
        <w:rPr>
          <w:rFonts w:ascii="Times New Roman" w:hAnsi="Times New Roman"/>
          <w:sz w:val="24"/>
          <w:szCs w:val="24"/>
        </w:rPr>
        <w:t>, Ascierto</w:t>
      </w:r>
      <w:r>
        <w:rPr>
          <w:rFonts w:ascii="Times New Roman" w:hAnsi="Times New Roman"/>
          <w:sz w:val="24"/>
          <w:szCs w:val="24"/>
        </w:rPr>
        <w:t xml:space="preserve"> PA</w:t>
      </w:r>
      <w:r w:rsidRPr="000976E5">
        <w:rPr>
          <w:rFonts w:ascii="Times New Roman" w:hAnsi="Times New Roman"/>
          <w:sz w:val="24"/>
          <w:szCs w:val="24"/>
        </w:rPr>
        <w:t>, Carbone</w:t>
      </w:r>
      <w:r>
        <w:rPr>
          <w:rFonts w:ascii="Times New Roman" w:hAnsi="Times New Roman"/>
          <w:sz w:val="24"/>
          <w:szCs w:val="24"/>
        </w:rPr>
        <w:t xml:space="preserve"> E</w:t>
      </w:r>
      <w:r w:rsidRPr="000976E5">
        <w:rPr>
          <w:rFonts w:ascii="Times New Roman" w:hAnsi="Times New Roman"/>
          <w:sz w:val="24"/>
          <w:szCs w:val="24"/>
        </w:rPr>
        <w:t xml:space="preserve">. </w:t>
      </w:r>
      <w:r w:rsidRPr="000254E3">
        <w:rPr>
          <w:rFonts w:ascii="Times New Roman" w:hAnsi="Times New Roman"/>
          <w:i/>
          <w:sz w:val="24"/>
          <w:szCs w:val="24"/>
        </w:rPr>
        <w:t>Monitoring of melanoma clinical progression by circulating NK and T cells immunoprofiling: a potential role for CCR7 in metastatic spread</w:t>
      </w:r>
      <w:r w:rsidRPr="000254E3">
        <w:rPr>
          <w:rFonts w:ascii="Times New Roman" w:hAnsi="Times New Roman"/>
          <w:sz w:val="24"/>
          <w:szCs w:val="24"/>
        </w:rPr>
        <w:t xml:space="preserve">. </w:t>
      </w:r>
      <w:r w:rsidRPr="00811941">
        <w:rPr>
          <w:rFonts w:ascii="Times New Roman" w:hAnsi="Times New Roman"/>
          <w:sz w:val="24"/>
          <w:szCs w:val="24"/>
        </w:rPr>
        <w:t>Melanoma Bridge,</w:t>
      </w:r>
      <w:r>
        <w:rPr>
          <w:rFonts w:ascii="Times New Roman" w:hAnsi="Times New Roman"/>
          <w:sz w:val="24"/>
          <w:szCs w:val="24"/>
        </w:rPr>
        <w:t xml:space="preserve"> Napoli,</w:t>
      </w:r>
      <w:r w:rsidRPr="00811941">
        <w:rPr>
          <w:rFonts w:ascii="Times New Roman" w:hAnsi="Times New Roman"/>
          <w:sz w:val="24"/>
          <w:szCs w:val="24"/>
        </w:rPr>
        <w:t xml:space="preserve"> Novemb</w:t>
      </w:r>
      <w:r>
        <w:rPr>
          <w:rFonts w:ascii="Times New Roman" w:hAnsi="Times New Roman"/>
          <w:sz w:val="24"/>
          <w:szCs w:val="24"/>
        </w:rPr>
        <w:t>re</w:t>
      </w:r>
      <w:r w:rsidRPr="00811941">
        <w:rPr>
          <w:rFonts w:ascii="Times New Roman" w:hAnsi="Times New Roman"/>
          <w:sz w:val="24"/>
          <w:szCs w:val="24"/>
        </w:rPr>
        <w:t xml:space="preserve"> 2017 (</w:t>
      </w:r>
      <w:r>
        <w:rPr>
          <w:rFonts w:ascii="Times New Roman" w:hAnsi="Times New Roman"/>
          <w:b/>
          <w:i/>
          <w:sz w:val="24"/>
          <w:szCs w:val="24"/>
        </w:rPr>
        <w:t>Comunicazione orale</w:t>
      </w:r>
      <w:r w:rsidRPr="00811941">
        <w:rPr>
          <w:rFonts w:ascii="Times New Roman" w:hAnsi="Times New Roman"/>
          <w:i/>
          <w:sz w:val="24"/>
          <w:szCs w:val="24"/>
        </w:rPr>
        <w:t>)</w:t>
      </w:r>
    </w:p>
    <w:p w:rsidR="00AE49F1" w:rsidRPr="0047448B" w:rsidRDefault="00AE49F1" w:rsidP="00BC4D7C">
      <w:pPr>
        <w:spacing w:after="0" w:line="360" w:lineRule="auto"/>
        <w:jc w:val="both"/>
        <w:rPr>
          <w:rFonts w:ascii="Times New Roman" w:hAnsi="Times New Roman"/>
          <w:i/>
          <w:sz w:val="24"/>
          <w:szCs w:val="24"/>
          <w:lang w:val="en-GB"/>
        </w:rPr>
      </w:pPr>
      <w:r>
        <w:rPr>
          <w:rFonts w:ascii="Times New Roman" w:hAnsi="Times New Roman"/>
          <w:b/>
          <w:sz w:val="24"/>
          <w:szCs w:val="24"/>
        </w:rPr>
        <w:t>5</w:t>
      </w:r>
      <w:r w:rsidRPr="000976E5">
        <w:rPr>
          <w:rFonts w:ascii="Times New Roman" w:hAnsi="Times New Roman"/>
          <w:b/>
          <w:sz w:val="24"/>
          <w:szCs w:val="24"/>
        </w:rPr>
        <w:t xml:space="preserve">) </w:t>
      </w:r>
      <w:r w:rsidRPr="000254E3">
        <w:rPr>
          <w:rFonts w:ascii="Times New Roman" w:hAnsi="Times New Roman"/>
          <w:b/>
          <w:bCs/>
          <w:sz w:val="24"/>
          <w:szCs w:val="24"/>
        </w:rPr>
        <w:t>Cristiani CM</w:t>
      </w:r>
      <w:r w:rsidRPr="000976E5">
        <w:rPr>
          <w:rFonts w:ascii="Times New Roman" w:hAnsi="Times New Roman"/>
          <w:sz w:val="24"/>
          <w:szCs w:val="24"/>
        </w:rPr>
        <w:t>, Tallerico</w:t>
      </w:r>
      <w:r>
        <w:rPr>
          <w:rFonts w:ascii="Times New Roman" w:hAnsi="Times New Roman"/>
          <w:sz w:val="24"/>
          <w:szCs w:val="24"/>
        </w:rPr>
        <w:t xml:space="preserve"> R</w:t>
      </w:r>
      <w:r w:rsidRPr="000976E5">
        <w:rPr>
          <w:rFonts w:ascii="Times New Roman" w:hAnsi="Times New Roman"/>
          <w:sz w:val="24"/>
          <w:szCs w:val="24"/>
        </w:rPr>
        <w:t>,</w:t>
      </w:r>
      <w:r>
        <w:rPr>
          <w:rFonts w:ascii="Times New Roman" w:hAnsi="Times New Roman"/>
          <w:sz w:val="24"/>
          <w:szCs w:val="24"/>
        </w:rPr>
        <w:t xml:space="preserve"> </w:t>
      </w:r>
      <w:r w:rsidRPr="000976E5">
        <w:rPr>
          <w:rFonts w:ascii="Times New Roman" w:hAnsi="Times New Roman"/>
          <w:sz w:val="24"/>
          <w:szCs w:val="24"/>
        </w:rPr>
        <w:t>Ventura</w:t>
      </w:r>
      <w:r>
        <w:rPr>
          <w:rFonts w:ascii="Times New Roman" w:hAnsi="Times New Roman"/>
          <w:sz w:val="24"/>
          <w:szCs w:val="24"/>
        </w:rPr>
        <w:t xml:space="preserve"> V</w:t>
      </w:r>
      <w:r w:rsidRPr="000976E5">
        <w:rPr>
          <w:rFonts w:ascii="Times New Roman" w:hAnsi="Times New Roman"/>
          <w:sz w:val="24"/>
          <w:szCs w:val="24"/>
        </w:rPr>
        <w:t>,</w:t>
      </w:r>
      <w:r>
        <w:rPr>
          <w:rFonts w:ascii="Times New Roman" w:hAnsi="Times New Roman"/>
          <w:sz w:val="24"/>
          <w:szCs w:val="24"/>
        </w:rPr>
        <w:t xml:space="preserve"> </w:t>
      </w:r>
      <w:r w:rsidRPr="000976E5">
        <w:rPr>
          <w:rFonts w:ascii="Times New Roman" w:hAnsi="Times New Roman"/>
          <w:sz w:val="24"/>
          <w:szCs w:val="24"/>
        </w:rPr>
        <w:t>Capone</w:t>
      </w:r>
      <w:r>
        <w:rPr>
          <w:rFonts w:ascii="Times New Roman" w:hAnsi="Times New Roman"/>
          <w:sz w:val="24"/>
          <w:szCs w:val="24"/>
        </w:rPr>
        <w:t xml:space="preserve"> M</w:t>
      </w:r>
      <w:r w:rsidRPr="000976E5">
        <w:rPr>
          <w:rFonts w:ascii="Times New Roman" w:hAnsi="Times New Roman"/>
          <w:sz w:val="24"/>
          <w:szCs w:val="24"/>
        </w:rPr>
        <w:t>,</w:t>
      </w:r>
      <w:r>
        <w:rPr>
          <w:rFonts w:ascii="Times New Roman" w:hAnsi="Times New Roman"/>
          <w:sz w:val="24"/>
          <w:szCs w:val="24"/>
        </w:rPr>
        <w:t xml:space="preserve"> </w:t>
      </w:r>
      <w:r w:rsidRPr="000976E5">
        <w:rPr>
          <w:rFonts w:ascii="Times New Roman" w:hAnsi="Times New Roman"/>
          <w:sz w:val="24"/>
          <w:szCs w:val="24"/>
        </w:rPr>
        <w:t>Madonna</w:t>
      </w:r>
      <w:r>
        <w:rPr>
          <w:rFonts w:ascii="Times New Roman" w:hAnsi="Times New Roman"/>
          <w:sz w:val="24"/>
          <w:szCs w:val="24"/>
        </w:rPr>
        <w:t xml:space="preserve"> G</w:t>
      </w:r>
      <w:r w:rsidRPr="000976E5">
        <w:rPr>
          <w:rFonts w:ascii="Times New Roman" w:hAnsi="Times New Roman"/>
          <w:sz w:val="24"/>
          <w:szCs w:val="24"/>
        </w:rPr>
        <w:t>,</w:t>
      </w:r>
      <w:r>
        <w:rPr>
          <w:rFonts w:ascii="Times New Roman" w:hAnsi="Times New Roman"/>
          <w:sz w:val="24"/>
          <w:szCs w:val="24"/>
        </w:rPr>
        <w:t xml:space="preserve"> </w:t>
      </w:r>
      <w:r w:rsidRPr="000976E5">
        <w:rPr>
          <w:rFonts w:ascii="Times New Roman" w:hAnsi="Times New Roman"/>
          <w:sz w:val="24"/>
          <w:szCs w:val="24"/>
        </w:rPr>
        <w:t>Mallardo</w:t>
      </w:r>
      <w:r>
        <w:rPr>
          <w:rFonts w:ascii="Times New Roman" w:hAnsi="Times New Roman"/>
          <w:sz w:val="24"/>
          <w:szCs w:val="24"/>
        </w:rPr>
        <w:t xml:space="preserve"> D</w:t>
      </w:r>
      <w:r w:rsidRPr="000976E5">
        <w:rPr>
          <w:rFonts w:ascii="Times New Roman" w:hAnsi="Times New Roman"/>
          <w:sz w:val="24"/>
          <w:szCs w:val="24"/>
        </w:rPr>
        <w:t>, Selinger</w:t>
      </w:r>
      <w:r>
        <w:rPr>
          <w:rFonts w:ascii="Times New Roman" w:hAnsi="Times New Roman"/>
          <w:sz w:val="24"/>
          <w:szCs w:val="24"/>
        </w:rPr>
        <w:t xml:space="preserve"> E</w:t>
      </w:r>
      <w:r w:rsidRPr="000976E5">
        <w:rPr>
          <w:rFonts w:ascii="Times New Roman" w:hAnsi="Times New Roman"/>
          <w:sz w:val="24"/>
          <w:szCs w:val="24"/>
        </w:rPr>
        <w:t>, Garofalo</w:t>
      </w:r>
      <w:r>
        <w:rPr>
          <w:rFonts w:ascii="Times New Roman" w:hAnsi="Times New Roman"/>
          <w:sz w:val="24"/>
          <w:szCs w:val="24"/>
        </w:rPr>
        <w:t xml:space="preserve"> C</w:t>
      </w:r>
      <w:r w:rsidRPr="000976E5">
        <w:rPr>
          <w:rFonts w:ascii="Times New Roman" w:hAnsi="Times New Roman"/>
          <w:sz w:val="24"/>
          <w:szCs w:val="24"/>
        </w:rPr>
        <w:t>, Staaf</w:t>
      </w:r>
      <w:r>
        <w:rPr>
          <w:rFonts w:ascii="Times New Roman" w:hAnsi="Times New Roman"/>
          <w:sz w:val="24"/>
          <w:szCs w:val="24"/>
        </w:rPr>
        <w:t xml:space="preserve"> E</w:t>
      </w:r>
      <w:r w:rsidRPr="000976E5">
        <w:rPr>
          <w:rFonts w:ascii="Times New Roman" w:hAnsi="Times New Roman"/>
          <w:sz w:val="24"/>
          <w:szCs w:val="24"/>
        </w:rPr>
        <w:t>, Simeone</w:t>
      </w:r>
      <w:r>
        <w:rPr>
          <w:rFonts w:ascii="Times New Roman" w:hAnsi="Times New Roman"/>
          <w:sz w:val="24"/>
          <w:szCs w:val="24"/>
        </w:rPr>
        <w:t xml:space="preserve"> E</w:t>
      </w:r>
      <w:r w:rsidRPr="000976E5">
        <w:rPr>
          <w:rFonts w:ascii="Times New Roman" w:hAnsi="Times New Roman"/>
          <w:sz w:val="24"/>
          <w:szCs w:val="24"/>
        </w:rPr>
        <w:t>, Grimaldi</w:t>
      </w:r>
      <w:r>
        <w:rPr>
          <w:rFonts w:ascii="Times New Roman" w:hAnsi="Times New Roman"/>
          <w:sz w:val="24"/>
          <w:szCs w:val="24"/>
        </w:rPr>
        <w:t xml:space="preserve"> AM,</w:t>
      </w:r>
      <w:r w:rsidRPr="000976E5">
        <w:rPr>
          <w:rFonts w:ascii="Times New Roman" w:hAnsi="Times New Roman"/>
          <w:sz w:val="24"/>
          <w:szCs w:val="24"/>
        </w:rPr>
        <w:t xml:space="preserve"> del Zotto</w:t>
      </w:r>
      <w:r>
        <w:rPr>
          <w:rFonts w:ascii="Times New Roman" w:hAnsi="Times New Roman"/>
          <w:sz w:val="24"/>
          <w:szCs w:val="24"/>
        </w:rPr>
        <w:t xml:space="preserve"> G</w:t>
      </w:r>
      <w:r w:rsidRPr="000976E5">
        <w:rPr>
          <w:rFonts w:ascii="Times New Roman" w:hAnsi="Times New Roman"/>
          <w:sz w:val="24"/>
          <w:szCs w:val="24"/>
        </w:rPr>
        <w:t>, Gulletta</w:t>
      </w:r>
      <w:r>
        <w:rPr>
          <w:rFonts w:ascii="Times New Roman" w:hAnsi="Times New Roman"/>
          <w:sz w:val="24"/>
          <w:szCs w:val="24"/>
        </w:rPr>
        <w:t xml:space="preserve"> E,</w:t>
      </w:r>
      <w:r w:rsidRPr="000976E5">
        <w:rPr>
          <w:rFonts w:ascii="Times New Roman" w:hAnsi="Times New Roman"/>
          <w:sz w:val="24"/>
          <w:szCs w:val="24"/>
        </w:rPr>
        <w:t xml:space="preserve"> Ciliberto</w:t>
      </w:r>
      <w:r>
        <w:rPr>
          <w:rFonts w:ascii="Times New Roman" w:hAnsi="Times New Roman"/>
          <w:sz w:val="24"/>
          <w:szCs w:val="24"/>
        </w:rPr>
        <w:t xml:space="preserve"> G</w:t>
      </w:r>
      <w:r w:rsidRPr="000976E5">
        <w:rPr>
          <w:rFonts w:ascii="Times New Roman" w:hAnsi="Times New Roman"/>
          <w:sz w:val="24"/>
          <w:szCs w:val="24"/>
        </w:rPr>
        <w:t>, Moretta</w:t>
      </w:r>
      <w:r>
        <w:rPr>
          <w:rFonts w:ascii="Times New Roman" w:hAnsi="Times New Roman"/>
          <w:sz w:val="24"/>
          <w:szCs w:val="24"/>
        </w:rPr>
        <w:t xml:space="preserve"> A</w:t>
      </w:r>
      <w:r w:rsidRPr="000976E5">
        <w:rPr>
          <w:rFonts w:ascii="Times New Roman" w:hAnsi="Times New Roman"/>
          <w:sz w:val="24"/>
          <w:szCs w:val="24"/>
        </w:rPr>
        <w:t>,</w:t>
      </w:r>
      <w:r>
        <w:rPr>
          <w:rFonts w:ascii="Times New Roman" w:hAnsi="Times New Roman"/>
          <w:sz w:val="24"/>
          <w:szCs w:val="24"/>
        </w:rPr>
        <w:t xml:space="preserve"> </w:t>
      </w:r>
      <w:r w:rsidRPr="000976E5">
        <w:rPr>
          <w:rFonts w:ascii="Times New Roman" w:hAnsi="Times New Roman"/>
          <w:sz w:val="24"/>
          <w:szCs w:val="24"/>
        </w:rPr>
        <w:t>Ascierto</w:t>
      </w:r>
      <w:r>
        <w:rPr>
          <w:rFonts w:ascii="Times New Roman" w:hAnsi="Times New Roman"/>
          <w:sz w:val="24"/>
          <w:szCs w:val="24"/>
        </w:rPr>
        <w:t xml:space="preserve"> PA, </w:t>
      </w:r>
      <w:r w:rsidRPr="000976E5">
        <w:rPr>
          <w:rFonts w:ascii="Times New Roman" w:hAnsi="Times New Roman"/>
          <w:sz w:val="24"/>
          <w:szCs w:val="24"/>
        </w:rPr>
        <w:t>Carbone</w:t>
      </w:r>
      <w:r>
        <w:rPr>
          <w:rFonts w:ascii="Times New Roman" w:hAnsi="Times New Roman"/>
          <w:sz w:val="24"/>
          <w:szCs w:val="24"/>
        </w:rPr>
        <w:t xml:space="preserve"> E</w:t>
      </w:r>
      <w:r w:rsidRPr="000976E5">
        <w:rPr>
          <w:rFonts w:ascii="Times New Roman" w:hAnsi="Times New Roman"/>
          <w:sz w:val="24"/>
          <w:szCs w:val="24"/>
        </w:rPr>
        <w:t xml:space="preserve">. </w:t>
      </w:r>
      <w:r w:rsidRPr="000254E3">
        <w:rPr>
          <w:rFonts w:ascii="Times New Roman" w:hAnsi="Times New Roman"/>
          <w:i/>
          <w:sz w:val="24"/>
          <w:szCs w:val="24"/>
        </w:rPr>
        <w:t>Monitoring of melanoma clinical progression by circulating NK and T cells immunoprofiling: a potential role for CCR7 in metastatic spread</w:t>
      </w:r>
      <w:r w:rsidRPr="000254E3">
        <w:rPr>
          <w:rFonts w:ascii="Times New Roman" w:hAnsi="Times New Roman"/>
          <w:sz w:val="24"/>
          <w:szCs w:val="24"/>
        </w:rPr>
        <w:t xml:space="preserve">. </w:t>
      </w:r>
      <w:r w:rsidRPr="0047448B">
        <w:rPr>
          <w:rFonts w:ascii="Times New Roman" w:hAnsi="Times New Roman"/>
          <w:sz w:val="24"/>
          <w:szCs w:val="24"/>
          <w:lang w:val="en-GB"/>
        </w:rPr>
        <w:t>EFIS-EJI Ruggero Ceppellini Advanced School of Immunology course “Tumor Immunology: from tissue microenvironment to immunotherapy”, Nap</w:t>
      </w:r>
      <w:r>
        <w:rPr>
          <w:rFonts w:ascii="Times New Roman" w:hAnsi="Times New Roman"/>
          <w:sz w:val="24"/>
          <w:szCs w:val="24"/>
          <w:lang w:val="en-GB"/>
        </w:rPr>
        <w:t>oli,</w:t>
      </w:r>
      <w:r w:rsidRPr="0047448B">
        <w:rPr>
          <w:rFonts w:ascii="Times New Roman" w:hAnsi="Times New Roman"/>
          <w:sz w:val="24"/>
          <w:szCs w:val="24"/>
          <w:lang w:val="en-GB"/>
        </w:rPr>
        <w:t xml:space="preserve"> </w:t>
      </w:r>
      <w:r>
        <w:rPr>
          <w:rFonts w:ascii="Times New Roman" w:hAnsi="Times New Roman"/>
          <w:sz w:val="24"/>
          <w:szCs w:val="24"/>
          <w:lang w:val="en-GB"/>
        </w:rPr>
        <w:t>Ottobre</w:t>
      </w:r>
      <w:r w:rsidRPr="0047448B">
        <w:rPr>
          <w:rFonts w:ascii="Times New Roman" w:hAnsi="Times New Roman"/>
          <w:sz w:val="24"/>
          <w:szCs w:val="24"/>
          <w:lang w:val="en-GB"/>
        </w:rPr>
        <w:t xml:space="preserve"> 2017 (</w:t>
      </w:r>
      <w:r w:rsidRPr="0047448B">
        <w:rPr>
          <w:rFonts w:ascii="Times New Roman" w:hAnsi="Times New Roman"/>
          <w:b/>
          <w:i/>
          <w:sz w:val="24"/>
          <w:szCs w:val="24"/>
          <w:lang w:val="en-GB"/>
        </w:rPr>
        <w:t>Poster</w:t>
      </w:r>
      <w:r w:rsidRPr="0047448B">
        <w:rPr>
          <w:rFonts w:ascii="Times New Roman" w:hAnsi="Times New Roman"/>
          <w:i/>
          <w:sz w:val="24"/>
          <w:szCs w:val="24"/>
          <w:lang w:val="en-GB"/>
        </w:rPr>
        <w:t>)</w:t>
      </w:r>
    </w:p>
    <w:p w:rsidR="00AE49F1" w:rsidRPr="000254E3" w:rsidRDefault="00AE49F1" w:rsidP="00BC4D7C">
      <w:pPr>
        <w:autoSpaceDE w:val="0"/>
        <w:autoSpaceDN w:val="0"/>
        <w:adjustRightInd w:val="0"/>
        <w:spacing w:after="0" w:line="360" w:lineRule="auto"/>
        <w:jc w:val="both"/>
        <w:rPr>
          <w:rFonts w:ascii="Times New Roman" w:hAnsi="Times New Roman"/>
          <w:bCs/>
          <w:i/>
          <w:sz w:val="24"/>
          <w:szCs w:val="24"/>
        </w:rPr>
      </w:pPr>
      <w:r>
        <w:rPr>
          <w:rFonts w:ascii="Times New Roman" w:hAnsi="Times New Roman"/>
          <w:b/>
          <w:bCs/>
          <w:sz w:val="24"/>
          <w:szCs w:val="24"/>
          <w:lang w:val="en-GB"/>
        </w:rPr>
        <w:t>6</w:t>
      </w:r>
      <w:r w:rsidRPr="000254E3">
        <w:rPr>
          <w:rFonts w:ascii="Times New Roman" w:hAnsi="Times New Roman"/>
          <w:b/>
          <w:bCs/>
          <w:sz w:val="24"/>
          <w:szCs w:val="24"/>
          <w:lang w:val="en-GB"/>
        </w:rPr>
        <w:t>)</w:t>
      </w:r>
      <w:r w:rsidRPr="000254E3">
        <w:rPr>
          <w:rFonts w:ascii="Times New Roman" w:hAnsi="Times New Roman"/>
          <w:sz w:val="24"/>
          <w:szCs w:val="24"/>
          <w:lang w:val="en-GB"/>
        </w:rPr>
        <w:t xml:space="preserve"> </w:t>
      </w:r>
      <w:r w:rsidRPr="000254E3">
        <w:rPr>
          <w:rFonts w:ascii="Times New Roman" w:hAnsi="Times New Roman"/>
          <w:bCs/>
          <w:sz w:val="24"/>
          <w:szCs w:val="24"/>
          <w:lang w:val="en-GB"/>
        </w:rPr>
        <w:t>Tallerico</w:t>
      </w:r>
      <w:r>
        <w:rPr>
          <w:rFonts w:ascii="Times New Roman" w:hAnsi="Times New Roman"/>
          <w:bCs/>
          <w:sz w:val="24"/>
          <w:szCs w:val="24"/>
          <w:lang w:val="en-GB"/>
        </w:rPr>
        <w:t xml:space="preserve"> R,</w:t>
      </w:r>
      <w:r w:rsidRPr="000254E3">
        <w:rPr>
          <w:rFonts w:ascii="Times New Roman" w:hAnsi="Times New Roman"/>
          <w:bCs/>
          <w:sz w:val="24"/>
          <w:szCs w:val="24"/>
          <w:lang w:val="en-GB"/>
        </w:rPr>
        <w:t xml:space="preserve"> Conti L, Lanzardo S</w:t>
      </w:r>
      <w:r>
        <w:rPr>
          <w:rFonts w:ascii="Times New Roman" w:hAnsi="Times New Roman"/>
          <w:bCs/>
          <w:sz w:val="24"/>
          <w:szCs w:val="24"/>
          <w:lang w:val="en-GB"/>
        </w:rPr>
        <w:t>,</w:t>
      </w:r>
      <w:r w:rsidRPr="000254E3">
        <w:rPr>
          <w:rFonts w:ascii="Times New Roman" w:hAnsi="Times New Roman"/>
          <w:bCs/>
          <w:sz w:val="24"/>
          <w:szCs w:val="24"/>
          <w:lang w:val="en-GB"/>
        </w:rPr>
        <w:t xml:space="preserve"> Sottile R, Garofalo C, Wagner AK, Johansson MH, </w:t>
      </w:r>
      <w:r w:rsidRPr="000254E3">
        <w:rPr>
          <w:rFonts w:ascii="Times New Roman" w:hAnsi="Times New Roman"/>
          <w:b/>
          <w:sz w:val="24"/>
          <w:szCs w:val="24"/>
          <w:lang w:val="en-GB"/>
        </w:rPr>
        <w:t>Cristiani CM</w:t>
      </w:r>
      <w:r w:rsidRPr="000254E3">
        <w:rPr>
          <w:rFonts w:ascii="Times New Roman" w:hAnsi="Times New Roman"/>
          <w:bCs/>
          <w:sz w:val="24"/>
          <w:szCs w:val="24"/>
          <w:lang w:val="en-GB"/>
        </w:rPr>
        <w:t xml:space="preserve">, Kärre K, Carbone E, Cavallo F. </w:t>
      </w:r>
      <w:r>
        <w:rPr>
          <w:rFonts w:ascii="Times New Roman" w:hAnsi="Times New Roman"/>
          <w:bCs/>
          <w:i/>
          <w:sz w:val="24"/>
          <w:szCs w:val="24"/>
          <w:lang w:val="en-US"/>
        </w:rPr>
        <w:t>NK</w:t>
      </w:r>
      <w:r w:rsidRPr="005860CC">
        <w:rPr>
          <w:rFonts w:ascii="Times New Roman" w:hAnsi="Times New Roman"/>
          <w:bCs/>
          <w:i/>
          <w:sz w:val="24"/>
          <w:szCs w:val="24"/>
          <w:lang w:val="en-US"/>
        </w:rPr>
        <w:t xml:space="preserve"> cells control breast cancer and related cancer stem cell hematological spread</w:t>
      </w:r>
      <w:r w:rsidRPr="005860CC">
        <w:rPr>
          <w:rFonts w:ascii="Times New Roman" w:hAnsi="Times New Roman"/>
          <w:bCs/>
          <w:sz w:val="24"/>
          <w:szCs w:val="24"/>
          <w:lang w:val="en-US"/>
        </w:rPr>
        <w:t>.</w:t>
      </w:r>
      <w:r w:rsidRPr="000254E3">
        <w:rPr>
          <w:rFonts w:ascii="Times New Roman" w:hAnsi="Times New Roman"/>
          <w:bCs/>
          <w:sz w:val="24"/>
          <w:szCs w:val="24"/>
          <w:lang w:val="en-GB"/>
        </w:rPr>
        <w:t xml:space="preserve"> </w:t>
      </w:r>
      <w:r w:rsidRPr="000254E3">
        <w:rPr>
          <w:rFonts w:ascii="Times New Roman" w:hAnsi="Times New Roman"/>
          <w:bCs/>
          <w:sz w:val="24"/>
          <w:szCs w:val="24"/>
        </w:rPr>
        <w:t>XI SIICA Congress, Bari, Maggio 2017</w:t>
      </w:r>
      <w:r w:rsidRPr="000254E3">
        <w:rPr>
          <w:rFonts w:ascii="Times New Roman" w:hAnsi="Times New Roman"/>
          <w:bCs/>
          <w:i/>
          <w:sz w:val="24"/>
          <w:szCs w:val="24"/>
        </w:rPr>
        <w:t xml:space="preserve"> (</w:t>
      </w:r>
      <w:r>
        <w:rPr>
          <w:rFonts w:ascii="Times New Roman" w:hAnsi="Times New Roman"/>
          <w:b/>
          <w:bCs/>
          <w:i/>
          <w:sz w:val="24"/>
          <w:szCs w:val="24"/>
        </w:rPr>
        <w:t>Comunicazione orale</w:t>
      </w:r>
      <w:r w:rsidRPr="000254E3">
        <w:rPr>
          <w:rFonts w:ascii="Times New Roman" w:hAnsi="Times New Roman"/>
          <w:bCs/>
          <w:i/>
          <w:sz w:val="24"/>
          <w:szCs w:val="24"/>
        </w:rPr>
        <w:t>)</w:t>
      </w:r>
    </w:p>
    <w:p w:rsidR="00AE49F1" w:rsidRPr="007D449D" w:rsidRDefault="00AE49F1" w:rsidP="00BC4D7C">
      <w:pPr>
        <w:autoSpaceDE w:val="0"/>
        <w:autoSpaceDN w:val="0"/>
        <w:adjustRightInd w:val="0"/>
        <w:spacing w:after="0" w:line="360" w:lineRule="auto"/>
        <w:jc w:val="both"/>
        <w:rPr>
          <w:rFonts w:ascii="Times New Roman" w:hAnsi="Times New Roman"/>
          <w:bCs/>
          <w:sz w:val="24"/>
          <w:szCs w:val="24"/>
          <w:lang w:val="en-GB"/>
        </w:rPr>
      </w:pPr>
      <w:r>
        <w:rPr>
          <w:rFonts w:ascii="Times New Roman" w:hAnsi="Times New Roman"/>
          <w:b/>
          <w:bCs/>
          <w:sz w:val="24"/>
          <w:szCs w:val="24"/>
        </w:rPr>
        <w:t>7</w:t>
      </w:r>
      <w:r w:rsidRPr="00B27F8A">
        <w:rPr>
          <w:rFonts w:ascii="Times New Roman" w:hAnsi="Times New Roman"/>
          <w:b/>
          <w:bCs/>
          <w:sz w:val="24"/>
          <w:szCs w:val="24"/>
        </w:rPr>
        <w:t>)</w:t>
      </w:r>
      <w:r w:rsidRPr="00B27F8A">
        <w:rPr>
          <w:rFonts w:ascii="Times New Roman" w:hAnsi="Times New Roman"/>
          <w:sz w:val="24"/>
          <w:szCs w:val="24"/>
        </w:rPr>
        <w:t xml:space="preserve"> </w:t>
      </w:r>
      <w:r w:rsidRPr="000254E3">
        <w:rPr>
          <w:rFonts w:ascii="Times New Roman" w:hAnsi="Times New Roman"/>
          <w:b/>
          <w:sz w:val="24"/>
          <w:szCs w:val="24"/>
        </w:rPr>
        <w:t>Cristiani CM</w:t>
      </w:r>
      <w:r>
        <w:rPr>
          <w:rFonts w:ascii="Times New Roman" w:hAnsi="Times New Roman"/>
          <w:bCs/>
          <w:sz w:val="24"/>
          <w:szCs w:val="24"/>
        </w:rPr>
        <w:t>,</w:t>
      </w:r>
      <w:r w:rsidRPr="005860CC">
        <w:rPr>
          <w:rFonts w:ascii="Times New Roman" w:hAnsi="Times New Roman"/>
          <w:bCs/>
          <w:sz w:val="24"/>
          <w:szCs w:val="24"/>
        </w:rPr>
        <w:t xml:space="preserve"> Tallerico</w:t>
      </w:r>
      <w:r>
        <w:rPr>
          <w:rFonts w:ascii="Times New Roman" w:hAnsi="Times New Roman"/>
          <w:bCs/>
          <w:sz w:val="24"/>
          <w:szCs w:val="24"/>
        </w:rPr>
        <w:t xml:space="preserve"> R</w:t>
      </w:r>
      <w:r w:rsidRPr="005860CC">
        <w:rPr>
          <w:rFonts w:ascii="Times New Roman" w:hAnsi="Times New Roman"/>
          <w:bCs/>
          <w:sz w:val="24"/>
          <w:szCs w:val="24"/>
        </w:rPr>
        <w:t>,</w:t>
      </w:r>
      <w:r>
        <w:rPr>
          <w:rFonts w:ascii="Times New Roman" w:hAnsi="Times New Roman"/>
          <w:bCs/>
          <w:sz w:val="24"/>
          <w:szCs w:val="24"/>
        </w:rPr>
        <w:t xml:space="preserve"> </w:t>
      </w:r>
      <w:r w:rsidRPr="005860CC">
        <w:rPr>
          <w:rFonts w:ascii="Times New Roman" w:hAnsi="Times New Roman"/>
          <w:bCs/>
          <w:sz w:val="24"/>
          <w:szCs w:val="24"/>
        </w:rPr>
        <w:t>Ventura</w:t>
      </w:r>
      <w:r>
        <w:rPr>
          <w:rFonts w:ascii="Times New Roman" w:hAnsi="Times New Roman"/>
          <w:bCs/>
          <w:sz w:val="24"/>
          <w:szCs w:val="24"/>
        </w:rPr>
        <w:t xml:space="preserve"> V</w:t>
      </w:r>
      <w:r w:rsidRPr="005860CC">
        <w:rPr>
          <w:rFonts w:ascii="Times New Roman" w:hAnsi="Times New Roman"/>
          <w:bCs/>
          <w:sz w:val="24"/>
          <w:szCs w:val="24"/>
        </w:rPr>
        <w:t>,</w:t>
      </w:r>
      <w:r>
        <w:rPr>
          <w:rFonts w:ascii="Times New Roman" w:hAnsi="Times New Roman"/>
          <w:bCs/>
          <w:sz w:val="24"/>
          <w:szCs w:val="24"/>
        </w:rPr>
        <w:t xml:space="preserve"> </w:t>
      </w:r>
      <w:r w:rsidRPr="005860CC">
        <w:rPr>
          <w:rFonts w:ascii="Times New Roman" w:hAnsi="Times New Roman"/>
          <w:bCs/>
          <w:sz w:val="24"/>
          <w:szCs w:val="24"/>
        </w:rPr>
        <w:t>Capone</w:t>
      </w:r>
      <w:r>
        <w:rPr>
          <w:rFonts w:ascii="Times New Roman" w:hAnsi="Times New Roman"/>
          <w:bCs/>
          <w:sz w:val="24"/>
          <w:szCs w:val="24"/>
        </w:rPr>
        <w:t xml:space="preserve"> M</w:t>
      </w:r>
      <w:r w:rsidRPr="005860CC">
        <w:rPr>
          <w:rFonts w:ascii="Times New Roman" w:hAnsi="Times New Roman"/>
          <w:bCs/>
          <w:sz w:val="24"/>
          <w:szCs w:val="24"/>
        </w:rPr>
        <w:t>, Madonna</w:t>
      </w:r>
      <w:r>
        <w:rPr>
          <w:rFonts w:ascii="Times New Roman" w:hAnsi="Times New Roman"/>
          <w:bCs/>
          <w:sz w:val="24"/>
          <w:szCs w:val="24"/>
        </w:rPr>
        <w:t xml:space="preserve"> G</w:t>
      </w:r>
      <w:r w:rsidRPr="005860CC">
        <w:rPr>
          <w:rFonts w:ascii="Times New Roman" w:hAnsi="Times New Roman"/>
          <w:bCs/>
          <w:sz w:val="24"/>
          <w:szCs w:val="24"/>
        </w:rPr>
        <w:t>, Mallardo</w:t>
      </w:r>
      <w:r>
        <w:rPr>
          <w:rFonts w:ascii="Times New Roman" w:hAnsi="Times New Roman"/>
          <w:bCs/>
          <w:sz w:val="24"/>
          <w:szCs w:val="24"/>
        </w:rPr>
        <w:t xml:space="preserve"> D</w:t>
      </w:r>
      <w:r w:rsidRPr="005860CC">
        <w:rPr>
          <w:rFonts w:ascii="Times New Roman" w:hAnsi="Times New Roman"/>
          <w:bCs/>
          <w:sz w:val="24"/>
          <w:szCs w:val="24"/>
        </w:rPr>
        <w:t>, Garofalo</w:t>
      </w:r>
      <w:r>
        <w:rPr>
          <w:rFonts w:ascii="Times New Roman" w:hAnsi="Times New Roman"/>
          <w:bCs/>
          <w:sz w:val="24"/>
          <w:szCs w:val="24"/>
        </w:rPr>
        <w:t xml:space="preserve"> C</w:t>
      </w:r>
      <w:r w:rsidRPr="005860CC">
        <w:rPr>
          <w:rFonts w:ascii="Times New Roman" w:hAnsi="Times New Roman"/>
          <w:bCs/>
          <w:sz w:val="24"/>
          <w:szCs w:val="24"/>
        </w:rPr>
        <w:t>, Staaf</w:t>
      </w:r>
      <w:r>
        <w:rPr>
          <w:rFonts w:ascii="Times New Roman" w:hAnsi="Times New Roman"/>
          <w:bCs/>
          <w:sz w:val="24"/>
          <w:szCs w:val="24"/>
        </w:rPr>
        <w:t xml:space="preserve"> E</w:t>
      </w:r>
      <w:r w:rsidRPr="005860CC">
        <w:rPr>
          <w:rFonts w:ascii="Times New Roman" w:hAnsi="Times New Roman"/>
          <w:bCs/>
          <w:sz w:val="24"/>
          <w:szCs w:val="24"/>
        </w:rPr>
        <w:t>, Simeone</w:t>
      </w:r>
      <w:r>
        <w:rPr>
          <w:rFonts w:ascii="Times New Roman" w:hAnsi="Times New Roman"/>
          <w:bCs/>
          <w:sz w:val="24"/>
          <w:szCs w:val="24"/>
        </w:rPr>
        <w:t xml:space="preserve"> E</w:t>
      </w:r>
      <w:r w:rsidRPr="005860CC">
        <w:rPr>
          <w:rFonts w:ascii="Times New Roman" w:hAnsi="Times New Roman"/>
          <w:bCs/>
          <w:sz w:val="24"/>
          <w:szCs w:val="24"/>
        </w:rPr>
        <w:t>, Grimaldi</w:t>
      </w:r>
      <w:r>
        <w:rPr>
          <w:rFonts w:ascii="Times New Roman" w:hAnsi="Times New Roman"/>
          <w:bCs/>
          <w:sz w:val="24"/>
          <w:szCs w:val="24"/>
        </w:rPr>
        <w:t xml:space="preserve"> AM</w:t>
      </w:r>
      <w:r w:rsidRPr="005860CC">
        <w:rPr>
          <w:rFonts w:ascii="Times New Roman" w:hAnsi="Times New Roman"/>
          <w:bCs/>
          <w:sz w:val="24"/>
          <w:szCs w:val="24"/>
        </w:rPr>
        <w:t>,</w:t>
      </w:r>
      <w:r>
        <w:rPr>
          <w:rFonts w:ascii="Times New Roman" w:hAnsi="Times New Roman"/>
          <w:bCs/>
          <w:sz w:val="24"/>
          <w:szCs w:val="24"/>
        </w:rPr>
        <w:t xml:space="preserve"> </w:t>
      </w:r>
      <w:r w:rsidRPr="005860CC">
        <w:rPr>
          <w:rFonts w:ascii="Times New Roman" w:hAnsi="Times New Roman"/>
          <w:bCs/>
          <w:sz w:val="24"/>
          <w:szCs w:val="24"/>
        </w:rPr>
        <w:t>del Zotto</w:t>
      </w:r>
      <w:r>
        <w:rPr>
          <w:rFonts w:ascii="Times New Roman" w:hAnsi="Times New Roman"/>
          <w:bCs/>
          <w:sz w:val="24"/>
          <w:szCs w:val="24"/>
        </w:rPr>
        <w:t xml:space="preserve"> G</w:t>
      </w:r>
      <w:r w:rsidRPr="005860CC">
        <w:rPr>
          <w:rFonts w:ascii="Times New Roman" w:hAnsi="Times New Roman"/>
          <w:bCs/>
          <w:sz w:val="24"/>
          <w:szCs w:val="24"/>
        </w:rPr>
        <w:t>,</w:t>
      </w:r>
      <w:r>
        <w:rPr>
          <w:rFonts w:ascii="Times New Roman" w:hAnsi="Times New Roman"/>
          <w:bCs/>
          <w:sz w:val="24"/>
          <w:szCs w:val="24"/>
        </w:rPr>
        <w:t xml:space="preserve"> </w:t>
      </w:r>
      <w:r w:rsidRPr="005860CC">
        <w:rPr>
          <w:rFonts w:ascii="Times New Roman" w:hAnsi="Times New Roman"/>
          <w:bCs/>
          <w:sz w:val="24"/>
          <w:szCs w:val="24"/>
        </w:rPr>
        <w:t>Gulletta</w:t>
      </w:r>
      <w:r>
        <w:rPr>
          <w:rFonts w:ascii="Times New Roman" w:hAnsi="Times New Roman"/>
          <w:bCs/>
          <w:sz w:val="24"/>
          <w:szCs w:val="24"/>
        </w:rPr>
        <w:t xml:space="preserve"> E</w:t>
      </w:r>
      <w:r w:rsidRPr="005860CC">
        <w:rPr>
          <w:rFonts w:ascii="Times New Roman" w:hAnsi="Times New Roman"/>
          <w:bCs/>
          <w:sz w:val="24"/>
          <w:szCs w:val="24"/>
        </w:rPr>
        <w:t>, Ciliberto</w:t>
      </w:r>
      <w:r>
        <w:rPr>
          <w:rFonts w:ascii="Times New Roman" w:hAnsi="Times New Roman"/>
          <w:bCs/>
          <w:sz w:val="24"/>
          <w:szCs w:val="24"/>
        </w:rPr>
        <w:t xml:space="preserve"> G</w:t>
      </w:r>
      <w:r w:rsidRPr="005860CC">
        <w:rPr>
          <w:rFonts w:ascii="Times New Roman" w:hAnsi="Times New Roman"/>
          <w:bCs/>
          <w:sz w:val="24"/>
          <w:szCs w:val="24"/>
        </w:rPr>
        <w:t>, Moretta</w:t>
      </w:r>
      <w:r>
        <w:rPr>
          <w:rFonts w:ascii="Times New Roman" w:hAnsi="Times New Roman"/>
          <w:bCs/>
          <w:sz w:val="24"/>
          <w:szCs w:val="24"/>
        </w:rPr>
        <w:t xml:space="preserve"> A</w:t>
      </w:r>
      <w:r w:rsidRPr="005860CC">
        <w:rPr>
          <w:rFonts w:ascii="Times New Roman" w:hAnsi="Times New Roman"/>
          <w:bCs/>
          <w:sz w:val="24"/>
          <w:szCs w:val="24"/>
        </w:rPr>
        <w:t>, Ascierto</w:t>
      </w:r>
      <w:r>
        <w:rPr>
          <w:rFonts w:ascii="Times New Roman" w:hAnsi="Times New Roman"/>
          <w:bCs/>
          <w:sz w:val="24"/>
          <w:szCs w:val="24"/>
        </w:rPr>
        <w:t xml:space="preserve"> PA</w:t>
      </w:r>
      <w:r w:rsidRPr="005860CC">
        <w:rPr>
          <w:rFonts w:ascii="Times New Roman" w:hAnsi="Times New Roman"/>
          <w:bCs/>
          <w:sz w:val="24"/>
          <w:szCs w:val="24"/>
        </w:rPr>
        <w:t>, Carbone</w:t>
      </w:r>
      <w:r>
        <w:rPr>
          <w:rFonts w:ascii="Times New Roman" w:hAnsi="Times New Roman"/>
          <w:bCs/>
          <w:sz w:val="24"/>
          <w:szCs w:val="24"/>
        </w:rPr>
        <w:t xml:space="preserve"> E</w:t>
      </w:r>
      <w:r w:rsidRPr="005860CC">
        <w:rPr>
          <w:rFonts w:ascii="Times New Roman" w:hAnsi="Times New Roman"/>
          <w:bCs/>
          <w:sz w:val="24"/>
          <w:szCs w:val="24"/>
        </w:rPr>
        <w:t xml:space="preserve">. </w:t>
      </w:r>
      <w:r w:rsidRPr="000254E3">
        <w:rPr>
          <w:rFonts w:ascii="Times New Roman" w:hAnsi="Times New Roman"/>
          <w:bCs/>
          <w:i/>
          <w:sz w:val="24"/>
          <w:szCs w:val="24"/>
        </w:rPr>
        <w:t>Monitoring of melanoma clinical progression by circulating NK and T cells immunoprofiling</w:t>
      </w:r>
      <w:r w:rsidRPr="000254E3">
        <w:rPr>
          <w:rFonts w:ascii="Times New Roman" w:hAnsi="Times New Roman"/>
          <w:bCs/>
          <w:sz w:val="24"/>
          <w:szCs w:val="24"/>
        </w:rPr>
        <w:t xml:space="preserve">. </w:t>
      </w:r>
      <w:r w:rsidRPr="007D449D">
        <w:rPr>
          <w:rFonts w:ascii="Times New Roman" w:hAnsi="Times New Roman"/>
          <w:bCs/>
          <w:sz w:val="24"/>
          <w:szCs w:val="24"/>
          <w:lang w:val="en-GB"/>
        </w:rPr>
        <w:t>XI SIICA Congress, Bari, Ma</w:t>
      </w:r>
      <w:r>
        <w:rPr>
          <w:rFonts w:ascii="Times New Roman" w:hAnsi="Times New Roman"/>
          <w:bCs/>
          <w:sz w:val="24"/>
          <w:szCs w:val="24"/>
          <w:lang w:val="en-GB"/>
        </w:rPr>
        <w:t>ggio</w:t>
      </w:r>
      <w:r w:rsidRPr="007D449D">
        <w:rPr>
          <w:rFonts w:ascii="Times New Roman" w:hAnsi="Times New Roman"/>
          <w:bCs/>
          <w:sz w:val="24"/>
          <w:szCs w:val="24"/>
          <w:lang w:val="en-GB"/>
        </w:rPr>
        <w:t xml:space="preserve"> 2017</w:t>
      </w:r>
      <w:r w:rsidRPr="007D449D">
        <w:rPr>
          <w:rFonts w:ascii="Times New Roman" w:hAnsi="Times New Roman"/>
          <w:bCs/>
          <w:i/>
          <w:sz w:val="24"/>
          <w:szCs w:val="24"/>
          <w:lang w:val="en-GB"/>
        </w:rPr>
        <w:t xml:space="preserve"> (</w:t>
      </w:r>
      <w:r w:rsidRPr="007D449D">
        <w:rPr>
          <w:rFonts w:ascii="Times New Roman" w:hAnsi="Times New Roman"/>
          <w:b/>
          <w:bCs/>
          <w:i/>
          <w:sz w:val="24"/>
          <w:szCs w:val="24"/>
          <w:lang w:val="en-GB"/>
        </w:rPr>
        <w:t>Poster</w:t>
      </w:r>
      <w:r w:rsidRPr="007D449D">
        <w:rPr>
          <w:rFonts w:ascii="Times New Roman" w:hAnsi="Times New Roman"/>
          <w:bCs/>
          <w:i/>
          <w:sz w:val="24"/>
          <w:szCs w:val="24"/>
          <w:lang w:val="en-GB"/>
        </w:rPr>
        <w:t>)</w:t>
      </w:r>
    </w:p>
    <w:p w:rsidR="00AE49F1" w:rsidRPr="0047448B" w:rsidRDefault="00AE49F1" w:rsidP="00BC4D7C">
      <w:pPr>
        <w:autoSpaceDE w:val="0"/>
        <w:autoSpaceDN w:val="0"/>
        <w:adjustRightInd w:val="0"/>
        <w:spacing w:after="0" w:line="360" w:lineRule="auto"/>
        <w:jc w:val="both"/>
        <w:rPr>
          <w:rFonts w:ascii="Times New Roman" w:hAnsi="Times New Roman"/>
          <w:b/>
          <w:bCs/>
          <w:i/>
          <w:sz w:val="24"/>
          <w:szCs w:val="24"/>
          <w:lang w:val="en-GB"/>
        </w:rPr>
      </w:pPr>
      <w:r>
        <w:rPr>
          <w:rFonts w:ascii="Times New Roman" w:hAnsi="Times New Roman"/>
          <w:b/>
          <w:bCs/>
          <w:sz w:val="24"/>
          <w:szCs w:val="24"/>
          <w:lang w:val="en-US"/>
        </w:rPr>
        <w:t>8</w:t>
      </w:r>
      <w:r w:rsidRPr="005860CC">
        <w:rPr>
          <w:rFonts w:ascii="Times New Roman" w:hAnsi="Times New Roman"/>
          <w:b/>
          <w:bCs/>
          <w:sz w:val="24"/>
          <w:szCs w:val="24"/>
          <w:lang w:val="en-US"/>
        </w:rPr>
        <w:t xml:space="preserve">) </w:t>
      </w:r>
      <w:r w:rsidRPr="000254E3">
        <w:rPr>
          <w:rFonts w:ascii="Times New Roman" w:hAnsi="Times New Roman"/>
          <w:sz w:val="24"/>
          <w:szCs w:val="24"/>
          <w:lang w:val="en-GB"/>
        </w:rPr>
        <w:t>Garofalo</w:t>
      </w:r>
      <w:r>
        <w:rPr>
          <w:rFonts w:ascii="Times New Roman" w:hAnsi="Times New Roman"/>
          <w:sz w:val="24"/>
          <w:szCs w:val="24"/>
          <w:lang w:val="en-GB"/>
        </w:rPr>
        <w:t xml:space="preserve"> C</w:t>
      </w:r>
      <w:r w:rsidRPr="000254E3">
        <w:rPr>
          <w:rFonts w:ascii="Times New Roman" w:hAnsi="Times New Roman"/>
          <w:sz w:val="24"/>
          <w:szCs w:val="24"/>
          <w:lang w:val="en-GB"/>
        </w:rPr>
        <w:t xml:space="preserve">, </w:t>
      </w:r>
      <w:r w:rsidRPr="000254E3">
        <w:rPr>
          <w:rFonts w:ascii="Times New Roman" w:hAnsi="Times New Roman"/>
          <w:b/>
          <w:bCs/>
          <w:sz w:val="24"/>
          <w:szCs w:val="24"/>
          <w:lang w:val="en-GB"/>
        </w:rPr>
        <w:t>Cristiani CM</w:t>
      </w:r>
      <w:r w:rsidRPr="000254E3">
        <w:rPr>
          <w:rFonts w:ascii="Times New Roman" w:hAnsi="Times New Roman"/>
          <w:sz w:val="24"/>
          <w:szCs w:val="24"/>
          <w:lang w:val="en-GB"/>
        </w:rPr>
        <w:t>, Capuano</w:t>
      </w:r>
      <w:r>
        <w:rPr>
          <w:rFonts w:ascii="Times New Roman" w:hAnsi="Times New Roman"/>
          <w:sz w:val="24"/>
          <w:szCs w:val="24"/>
          <w:lang w:val="en-GB"/>
        </w:rPr>
        <w:t xml:space="preserve"> G</w:t>
      </w:r>
      <w:r w:rsidRPr="000254E3">
        <w:rPr>
          <w:rFonts w:ascii="Times New Roman" w:hAnsi="Times New Roman"/>
          <w:sz w:val="24"/>
          <w:szCs w:val="24"/>
          <w:lang w:val="en-GB"/>
        </w:rPr>
        <w:t>, Sottile</w:t>
      </w:r>
      <w:r>
        <w:rPr>
          <w:rFonts w:ascii="Times New Roman" w:hAnsi="Times New Roman"/>
          <w:sz w:val="24"/>
          <w:szCs w:val="24"/>
          <w:lang w:val="en-GB"/>
        </w:rPr>
        <w:t xml:space="preserve"> R</w:t>
      </w:r>
      <w:r w:rsidRPr="000254E3">
        <w:rPr>
          <w:rFonts w:ascii="Times New Roman" w:hAnsi="Times New Roman"/>
          <w:sz w:val="24"/>
          <w:szCs w:val="24"/>
          <w:lang w:val="en-GB"/>
        </w:rPr>
        <w:t>, Tallerico</w:t>
      </w:r>
      <w:r>
        <w:rPr>
          <w:rFonts w:ascii="Times New Roman" w:hAnsi="Times New Roman"/>
          <w:sz w:val="24"/>
          <w:szCs w:val="24"/>
          <w:lang w:val="en-GB"/>
        </w:rPr>
        <w:t xml:space="preserve"> R</w:t>
      </w:r>
      <w:r w:rsidRPr="000254E3">
        <w:rPr>
          <w:rFonts w:ascii="Times New Roman" w:hAnsi="Times New Roman"/>
          <w:sz w:val="24"/>
          <w:szCs w:val="24"/>
          <w:lang w:val="en-GB"/>
        </w:rPr>
        <w:t>, Adami</w:t>
      </w:r>
      <w:r>
        <w:rPr>
          <w:rFonts w:ascii="Times New Roman" w:hAnsi="Times New Roman"/>
          <w:sz w:val="24"/>
          <w:szCs w:val="24"/>
          <w:lang w:val="en-GB"/>
        </w:rPr>
        <w:t xml:space="preserve"> R</w:t>
      </w:r>
      <w:r w:rsidRPr="000254E3">
        <w:rPr>
          <w:rFonts w:ascii="Times New Roman" w:hAnsi="Times New Roman"/>
          <w:sz w:val="24"/>
          <w:szCs w:val="24"/>
          <w:lang w:val="en-GB"/>
        </w:rPr>
        <w:t>, Reverchon</w:t>
      </w:r>
      <w:r>
        <w:rPr>
          <w:rFonts w:ascii="Times New Roman" w:hAnsi="Times New Roman"/>
          <w:sz w:val="24"/>
          <w:szCs w:val="24"/>
          <w:lang w:val="en-GB"/>
        </w:rPr>
        <w:t xml:space="preserve"> E</w:t>
      </w:r>
      <w:r w:rsidRPr="000254E3">
        <w:rPr>
          <w:rFonts w:ascii="Times New Roman" w:hAnsi="Times New Roman"/>
          <w:sz w:val="24"/>
          <w:szCs w:val="24"/>
          <w:lang w:val="en-GB"/>
        </w:rPr>
        <w:t>, Izzo</w:t>
      </w:r>
      <w:r>
        <w:rPr>
          <w:rFonts w:ascii="Times New Roman" w:hAnsi="Times New Roman"/>
          <w:sz w:val="24"/>
          <w:szCs w:val="24"/>
          <w:lang w:val="en-GB"/>
        </w:rPr>
        <w:t xml:space="preserve"> L</w:t>
      </w:r>
      <w:r w:rsidRPr="000254E3">
        <w:rPr>
          <w:rFonts w:ascii="Times New Roman" w:hAnsi="Times New Roman"/>
          <w:sz w:val="24"/>
          <w:szCs w:val="24"/>
          <w:lang w:val="en-GB"/>
        </w:rPr>
        <w:t>, Strong</w:t>
      </w:r>
      <w:r>
        <w:rPr>
          <w:rFonts w:ascii="Times New Roman" w:hAnsi="Times New Roman"/>
          <w:sz w:val="24"/>
          <w:szCs w:val="24"/>
          <w:lang w:val="en-GB"/>
        </w:rPr>
        <w:t xml:space="preserve"> R</w:t>
      </w:r>
      <w:r w:rsidRPr="000254E3">
        <w:rPr>
          <w:rFonts w:ascii="Times New Roman" w:hAnsi="Times New Roman"/>
          <w:sz w:val="24"/>
          <w:szCs w:val="24"/>
          <w:lang w:val="en-GB"/>
        </w:rPr>
        <w:t>, Groh</w:t>
      </w:r>
      <w:r>
        <w:rPr>
          <w:rFonts w:ascii="Times New Roman" w:hAnsi="Times New Roman"/>
          <w:sz w:val="24"/>
          <w:szCs w:val="24"/>
          <w:lang w:val="en-GB"/>
        </w:rPr>
        <w:t xml:space="preserve"> V</w:t>
      </w:r>
      <w:r w:rsidRPr="000254E3">
        <w:rPr>
          <w:rFonts w:ascii="Times New Roman" w:hAnsi="Times New Roman"/>
          <w:sz w:val="24"/>
          <w:szCs w:val="24"/>
          <w:lang w:val="en-GB"/>
        </w:rPr>
        <w:t>, Pappalardo</w:t>
      </w:r>
      <w:r>
        <w:rPr>
          <w:rFonts w:ascii="Times New Roman" w:hAnsi="Times New Roman"/>
          <w:sz w:val="24"/>
          <w:szCs w:val="24"/>
          <w:lang w:val="en-GB"/>
        </w:rPr>
        <w:t xml:space="preserve"> D</w:t>
      </w:r>
      <w:r w:rsidRPr="000254E3">
        <w:rPr>
          <w:rFonts w:ascii="Times New Roman" w:hAnsi="Times New Roman"/>
          <w:sz w:val="24"/>
          <w:szCs w:val="24"/>
          <w:lang w:val="en-GB"/>
        </w:rPr>
        <w:t>, Carbone</w:t>
      </w:r>
      <w:r>
        <w:rPr>
          <w:rFonts w:ascii="Times New Roman" w:hAnsi="Times New Roman"/>
          <w:sz w:val="24"/>
          <w:szCs w:val="24"/>
          <w:lang w:val="en-GB"/>
        </w:rPr>
        <w:t xml:space="preserve"> E</w:t>
      </w:r>
      <w:r w:rsidRPr="000254E3">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i/>
          <w:sz w:val="24"/>
          <w:szCs w:val="24"/>
          <w:lang w:val="en-US"/>
        </w:rPr>
        <w:t>B</w:t>
      </w:r>
      <w:r w:rsidRPr="005860CC">
        <w:rPr>
          <w:rFonts w:ascii="Times New Roman" w:hAnsi="Times New Roman"/>
          <w:i/>
          <w:sz w:val="24"/>
          <w:szCs w:val="24"/>
          <w:lang w:val="en-US"/>
        </w:rPr>
        <w:t>ringing together the potential of immune cells and the power of new drugs to target cancers by nanoparticles</w:t>
      </w:r>
      <w:r w:rsidRPr="005860CC">
        <w:rPr>
          <w:rFonts w:ascii="Times New Roman" w:hAnsi="Times New Roman"/>
          <w:sz w:val="24"/>
          <w:szCs w:val="24"/>
          <w:lang w:val="en-US"/>
        </w:rPr>
        <w:t xml:space="preserve">. </w:t>
      </w:r>
      <w:r w:rsidRPr="0047448B">
        <w:rPr>
          <w:rFonts w:ascii="Times New Roman" w:hAnsi="Times New Roman"/>
          <w:sz w:val="24"/>
          <w:szCs w:val="24"/>
          <w:lang w:val="en-GB"/>
        </w:rPr>
        <w:t>SIICA National Day of Immunology and Allergology</w:t>
      </w:r>
      <w:r>
        <w:rPr>
          <w:rFonts w:ascii="Times New Roman" w:hAnsi="Times New Roman"/>
          <w:sz w:val="24"/>
          <w:szCs w:val="24"/>
          <w:lang w:val="en-GB"/>
        </w:rPr>
        <w:t xml:space="preserve"> </w:t>
      </w:r>
      <w:r w:rsidRPr="0047448B">
        <w:rPr>
          <w:rFonts w:ascii="Times New Roman" w:hAnsi="Times New Roman"/>
          <w:sz w:val="24"/>
          <w:szCs w:val="24"/>
          <w:lang w:val="en-GB"/>
        </w:rPr>
        <w:t>Ph.Ds</w:t>
      </w:r>
      <w:r w:rsidRPr="0047448B">
        <w:rPr>
          <w:rFonts w:ascii="Times New Roman" w:hAnsi="Times New Roman"/>
          <w:bCs/>
          <w:sz w:val="24"/>
          <w:szCs w:val="24"/>
          <w:lang w:val="en-GB"/>
        </w:rPr>
        <w:t>, Bari, O</w:t>
      </w:r>
      <w:r>
        <w:rPr>
          <w:rFonts w:ascii="Times New Roman" w:hAnsi="Times New Roman"/>
          <w:bCs/>
          <w:sz w:val="24"/>
          <w:szCs w:val="24"/>
          <w:lang w:val="en-GB"/>
        </w:rPr>
        <w:t>ttobre</w:t>
      </w:r>
      <w:r w:rsidRPr="0047448B">
        <w:rPr>
          <w:rFonts w:ascii="Times New Roman" w:hAnsi="Times New Roman"/>
          <w:bCs/>
          <w:sz w:val="24"/>
          <w:szCs w:val="24"/>
          <w:lang w:val="en-GB"/>
        </w:rPr>
        <w:t xml:space="preserve"> 2014</w:t>
      </w:r>
      <w:r w:rsidRPr="0047448B">
        <w:rPr>
          <w:rFonts w:ascii="Times New Roman" w:hAnsi="Times New Roman"/>
          <w:bCs/>
          <w:i/>
          <w:sz w:val="24"/>
          <w:szCs w:val="24"/>
          <w:lang w:val="en-GB"/>
        </w:rPr>
        <w:t xml:space="preserve"> (</w:t>
      </w:r>
      <w:r>
        <w:rPr>
          <w:rFonts w:ascii="Times New Roman" w:hAnsi="Times New Roman"/>
          <w:b/>
          <w:bCs/>
          <w:i/>
          <w:sz w:val="24"/>
          <w:szCs w:val="24"/>
          <w:lang w:val="en-GB"/>
        </w:rPr>
        <w:t>Comunicazione orali</w:t>
      </w:r>
      <w:r w:rsidRPr="0047448B">
        <w:rPr>
          <w:rFonts w:ascii="Times New Roman" w:hAnsi="Times New Roman"/>
          <w:b/>
          <w:bCs/>
          <w:i/>
          <w:sz w:val="24"/>
          <w:szCs w:val="24"/>
          <w:lang w:val="en-GB"/>
        </w:rPr>
        <w:t>)</w:t>
      </w:r>
    </w:p>
    <w:p w:rsidR="00AE49F1" w:rsidRPr="00AE3014" w:rsidRDefault="00AE49F1" w:rsidP="00BC4D7C">
      <w:pPr>
        <w:autoSpaceDE w:val="0"/>
        <w:autoSpaceDN w:val="0"/>
        <w:adjustRightInd w:val="0"/>
        <w:spacing w:after="0" w:line="360" w:lineRule="auto"/>
        <w:jc w:val="both"/>
        <w:rPr>
          <w:rFonts w:ascii="Times New Roman" w:hAnsi="Times New Roman"/>
          <w:i/>
          <w:sz w:val="24"/>
          <w:szCs w:val="24"/>
        </w:rPr>
      </w:pPr>
      <w:r w:rsidRPr="00B138DA">
        <w:rPr>
          <w:rFonts w:ascii="Times New Roman" w:hAnsi="Times New Roman"/>
          <w:b/>
          <w:bCs/>
          <w:sz w:val="24"/>
          <w:szCs w:val="24"/>
          <w:lang w:val="en-GB"/>
        </w:rPr>
        <w:t>9) Cristiani CM</w:t>
      </w:r>
      <w:r w:rsidRPr="00B138DA">
        <w:rPr>
          <w:rFonts w:ascii="Times New Roman" w:hAnsi="Times New Roman"/>
          <w:sz w:val="24"/>
          <w:szCs w:val="24"/>
          <w:lang w:val="en-GB"/>
        </w:rPr>
        <w:t xml:space="preserve">, Campa D, Rose G, Rizzaro C, De Rango F, Carrai M, Tallaro F, Crocco P, Montesanto A, Canzian F, Passarino G, Barale R. </w:t>
      </w:r>
      <w:r w:rsidRPr="00B27F8A">
        <w:rPr>
          <w:rFonts w:ascii="Times New Roman" w:hAnsi="Times New Roman"/>
          <w:i/>
          <w:sz w:val="24"/>
          <w:szCs w:val="24"/>
          <w:lang w:val="en-GB"/>
        </w:rPr>
        <w:t>Genetic variability of telomerase associated proteins has a complex correlation with longevity</w:t>
      </w:r>
      <w:r w:rsidRPr="00B27F8A">
        <w:rPr>
          <w:rFonts w:ascii="Times New Roman" w:hAnsi="Times New Roman"/>
          <w:sz w:val="24"/>
          <w:szCs w:val="24"/>
          <w:lang w:val="en-GB"/>
        </w:rPr>
        <w:t xml:space="preserve">. </w:t>
      </w:r>
      <w:r w:rsidRPr="00AE3014">
        <w:rPr>
          <w:rFonts w:ascii="Times New Roman" w:hAnsi="Times New Roman"/>
          <w:sz w:val="24"/>
          <w:szCs w:val="24"/>
        </w:rPr>
        <w:t>AGI Congress, Cortona, Se</w:t>
      </w:r>
      <w:r>
        <w:rPr>
          <w:rFonts w:ascii="Times New Roman" w:hAnsi="Times New Roman"/>
          <w:sz w:val="24"/>
          <w:szCs w:val="24"/>
        </w:rPr>
        <w:t>ttembre</w:t>
      </w:r>
      <w:r w:rsidRPr="00AE3014">
        <w:rPr>
          <w:rFonts w:ascii="Times New Roman" w:hAnsi="Times New Roman"/>
          <w:sz w:val="24"/>
          <w:szCs w:val="24"/>
        </w:rPr>
        <w:t xml:space="preserve"> 2013</w:t>
      </w:r>
      <w:r w:rsidRPr="00AE3014">
        <w:rPr>
          <w:rFonts w:ascii="Times New Roman" w:hAnsi="Times New Roman"/>
          <w:i/>
          <w:sz w:val="24"/>
          <w:szCs w:val="24"/>
        </w:rPr>
        <w:t xml:space="preserve"> (</w:t>
      </w:r>
      <w:r>
        <w:rPr>
          <w:rFonts w:ascii="Times New Roman" w:hAnsi="Times New Roman"/>
          <w:b/>
          <w:i/>
          <w:sz w:val="24"/>
          <w:szCs w:val="24"/>
        </w:rPr>
        <w:t>Comunicazione orale</w:t>
      </w:r>
      <w:r w:rsidRPr="00AE3014">
        <w:rPr>
          <w:rFonts w:ascii="Times New Roman" w:hAnsi="Times New Roman"/>
          <w:i/>
          <w:sz w:val="24"/>
          <w:szCs w:val="24"/>
        </w:rPr>
        <w:t>)</w:t>
      </w:r>
    </w:p>
    <w:p w:rsidR="00AE49F1" w:rsidRPr="00BC4D7C" w:rsidRDefault="00AE49F1" w:rsidP="00BC4D7C">
      <w:pPr>
        <w:autoSpaceDE w:val="0"/>
        <w:autoSpaceDN w:val="0"/>
        <w:adjustRightInd w:val="0"/>
        <w:spacing w:after="0" w:line="360" w:lineRule="auto"/>
        <w:jc w:val="both"/>
        <w:rPr>
          <w:rFonts w:ascii="Times New Roman" w:hAnsi="Times New Roman"/>
          <w:i/>
          <w:sz w:val="24"/>
          <w:szCs w:val="24"/>
        </w:rPr>
      </w:pPr>
      <w:r>
        <w:rPr>
          <w:rFonts w:ascii="Times New Roman" w:hAnsi="Times New Roman"/>
          <w:b/>
          <w:bCs/>
          <w:sz w:val="24"/>
          <w:szCs w:val="24"/>
        </w:rPr>
        <w:t>10</w:t>
      </w:r>
      <w:r w:rsidRPr="00762CFC">
        <w:rPr>
          <w:rFonts w:ascii="Times New Roman" w:hAnsi="Times New Roman"/>
          <w:b/>
          <w:bCs/>
          <w:sz w:val="24"/>
          <w:szCs w:val="24"/>
        </w:rPr>
        <w:t xml:space="preserve">) </w:t>
      </w:r>
      <w:r w:rsidRPr="00BC4D7C">
        <w:rPr>
          <w:rFonts w:ascii="Times New Roman" w:hAnsi="Times New Roman"/>
          <w:b/>
          <w:bCs/>
          <w:sz w:val="24"/>
          <w:szCs w:val="24"/>
        </w:rPr>
        <w:t>Cristiani CM</w:t>
      </w:r>
      <w:r w:rsidRPr="005860CC">
        <w:rPr>
          <w:rFonts w:ascii="Times New Roman" w:hAnsi="Times New Roman"/>
          <w:sz w:val="24"/>
          <w:szCs w:val="24"/>
        </w:rPr>
        <w:t>, Crocco</w:t>
      </w:r>
      <w:r>
        <w:rPr>
          <w:rFonts w:ascii="Times New Roman" w:hAnsi="Times New Roman"/>
          <w:sz w:val="24"/>
          <w:szCs w:val="24"/>
        </w:rPr>
        <w:t xml:space="preserve"> P</w:t>
      </w:r>
      <w:r w:rsidRPr="005860CC">
        <w:rPr>
          <w:rFonts w:ascii="Times New Roman" w:hAnsi="Times New Roman"/>
          <w:sz w:val="24"/>
          <w:szCs w:val="24"/>
        </w:rPr>
        <w:t>, D’Aquila</w:t>
      </w:r>
      <w:r>
        <w:rPr>
          <w:rFonts w:ascii="Times New Roman" w:hAnsi="Times New Roman"/>
          <w:sz w:val="24"/>
          <w:szCs w:val="24"/>
        </w:rPr>
        <w:t xml:space="preserve"> P</w:t>
      </w:r>
      <w:r w:rsidRPr="005860CC">
        <w:rPr>
          <w:rFonts w:ascii="Times New Roman" w:hAnsi="Times New Roman"/>
          <w:sz w:val="24"/>
          <w:szCs w:val="24"/>
        </w:rPr>
        <w:t>, Giordano</w:t>
      </w:r>
      <w:r>
        <w:rPr>
          <w:rFonts w:ascii="Times New Roman" w:hAnsi="Times New Roman"/>
          <w:sz w:val="24"/>
          <w:szCs w:val="24"/>
        </w:rPr>
        <w:t xml:space="preserve"> M</w:t>
      </w:r>
      <w:r w:rsidRPr="005860CC">
        <w:rPr>
          <w:rFonts w:ascii="Times New Roman" w:hAnsi="Times New Roman"/>
          <w:sz w:val="24"/>
          <w:szCs w:val="24"/>
        </w:rPr>
        <w:t>,</w:t>
      </w:r>
      <w:r>
        <w:rPr>
          <w:rFonts w:ascii="Times New Roman" w:hAnsi="Times New Roman"/>
          <w:sz w:val="24"/>
          <w:szCs w:val="24"/>
        </w:rPr>
        <w:t xml:space="preserve"> </w:t>
      </w:r>
      <w:r w:rsidRPr="005860CC">
        <w:rPr>
          <w:rFonts w:ascii="Times New Roman" w:hAnsi="Times New Roman"/>
          <w:sz w:val="24"/>
          <w:szCs w:val="24"/>
        </w:rPr>
        <w:t>Montesanto</w:t>
      </w:r>
      <w:r>
        <w:rPr>
          <w:rFonts w:ascii="Times New Roman" w:hAnsi="Times New Roman"/>
          <w:sz w:val="24"/>
          <w:szCs w:val="24"/>
        </w:rPr>
        <w:t xml:space="preserve"> A</w:t>
      </w:r>
      <w:r w:rsidRPr="005860CC">
        <w:rPr>
          <w:rFonts w:ascii="Times New Roman" w:hAnsi="Times New Roman"/>
          <w:sz w:val="24"/>
          <w:szCs w:val="24"/>
        </w:rPr>
        <w:t>, Pisani</w:t>
      </w:r>
      <w:r>
        <w:rPr>
          <w:rFonts w:ascii="Times New Roman" w:hAnsi="Times New Roman"/>
          <w:sz w:val="24"/>
          <w:szCs w:val="24"/>
        </w:rPr>
        <w:t xml:space="preserve"> F</w:t>
      </w:r>
      <w:r w:rsidRPr="005860CC">
        <w:rPr>
          <w:rFonts w:ascii="Times New Roman" w:hAnsi="Times New Roman"/>
          <w:sz w:val="24"/>
          <w:szCs w:val="24"/>
        </w:rPr>
        <w:t>,</w:t>
      </w:r>
      <w:r>
        <w:rPr>
          <w:rFonts w:ascii="Times New Roman" w:hAnsi="Times New Roman"/>
          <w:sz w:val="24"/>
          <w:szCs w:val="24"/>
        </w:rPr>
        <w:t xml:space="preserve"> </w:t>
      </w:r>
      <w:r w:rsidRPr="005860CC">
        <w:rPr>
          <w:rFonts w:ascii="Times New Roman" w:hAnsi="Times New Roman"/>
          <w:sz w:val="24"/>
          <w:szCs w:val="24"/>
        </w:rPr>
        <w:t>Scafone</w:t>
      </w:r>
      <w:r>
        <w:rPr>
          <w:rFonts w:ascii="Times New Roman" w:hAnsi="Times New Roman"/>
          <w:sz w:val="24"/>
          <w:szCs w:val="24"/>
        </w:rPr>
        <w:t xml:space="preserve"> T</w:t>
      </w:r>
      <w:r w:rsidRPr="005860CC">
        <w:rPr>
          <w:rFonts w:ascii="Times New Roman" w:hAnsi="Times New Roman"/>
          <w:sz w:val="24"/>
          <w:szCs w:val="24"/>
        </w:rPr>
        <w:t>, Tallaro</w:t>
      </w:r>
      <w:r>
        <w:rPr>
          <w:rFonts w:ascii="Times New Roman" w:hAnsi="Times New Roman"/>
          <w:sz w:val="24"/>
          <w:szCs w:val="24"/>
        </w:rPr>
        <w:t xml:space="preserve"> F</w:t>
      </w:r>
      <w:r w:rsidRPr="005860CC">
        <w:rPr>
          <w:rFonts w:ascii="Times New Roman" w:hAnsi="Times New Roman"/>
          <w:sz w:val="24"/>
          <w:szCs w:val="24"/>
        </w:rPr>
        <w:t>, Bellizzi</w:t>
      </w:r>
      <w:r>
        <w:rPr>
          <w:rFonts w:ascii="Times New Roman" w:hAnsi="Times New Roman"/>
          <w:sz w:val="24"/>
          <w:szCs w:val="24"/>
        </w:rPr>
        <w:t xml:space="preserve"> D</w:t>
      </w:r>
      <w:r w:rsidRPr="005860CC">
        <w:rPr>
          <w:rFonts w:ascii="Times New Roman" w:hAnsi="Times New Roman"/>
          <w:sz w:val="24"/>
          <w:szCs w:val="24"/>
        </w:rPr>
        <w:t>, Passarino</w:t>
      </w:r>
      <w:r>
        <w:rPr>
          <w:rFonts w:ascii="Times New Roman" w:hAnsi="Times New Roman"/>
          <w:sz w:val="24"/>
          <w:szCs w:val="24"/>
        </w:rPr>
        <w:t xml:space="preserve"> G</w:t>
      </w:r>
      <w:r w:rsidRPr="005860CC">
        <w:rPr>
          <w:rFonts w:ascii="Times New Roman" w:hAnsi="Times New Roman"/>
          <w:sz w:val="24"/>
          <w:szCs w:val="24"/>
        </w:rPr>
        <w:t>, Rose</w:t>
      </w:r>
      <w:r>
        <w:rPr>
          <w:rFonts w:ascii="Times New Roman" w:hAnsi="Times New Roman"/>
          <w:sz w:val="24"/>
          <w:szCs w:val="24"/>
        </w:rPr>
        <w:t xml:space="preserve"> G</w:t>
      </w:r>
      <w:r w:rsidRPr="005860CC">
        <w:rPr>
          <w:rFonts w:ascii="Times New Roman" w:hAnsi="Times New Roman"/>
          <w:sz w:val="24"/>
          <w:szCs w:val="24"/>
        </w:rPr>
        <w:t xml:space="preserve">. </w:t>
      </w:r>
      <w:r w:rsidRPr="00B138DA">
        <w:rPr>
          <w:rFonts w:ascii="Times New Roman" w:hAnsi="Times New Roman"/>
          <w:i/>
          <w:sz w:val="24"/>
          <w:szCs w:val="24"/>
        </w:rPr>
        <w:t>Single nucleotide polymorphisms inside microRNA binding sites influence aging and longevity</w:t>
      </w:r>
      <w:r w:rsidRPr="00B138DA">
        <w:rPr>
          <w:rFonts w:ascii="Times New Roman" w:hAnsi="Times New Roman"/>
          <w:sz w:val="24"/>
          <w:szCs w:val="24"/>
        </w:rPr>
        <w:t xml:space="preserve">. </w:t>
      </w:r>
      <w:r w:rsidRPr="00BC4D7C">
        <w:rPr>
          <w:rFonts w:ascii="Times New Roman" w:hAnsi="Times New Roman"/>
          <w:sz w:val="24"/>
          <w:szCs w:val="24"/>
        </w:rPr>
        <w:t>XII FISV Congress, Rome, Se</w:t>
      </w:r>
      <w:r>
        <w:rPr>
          <w:rFonts w:ascii="Times New Roman" w:hAnsi="Times New Roman"/>
          <w:sz w:val="24"/>
          <w:szCs w:val="24"/>
        </w:rPr>
        <w:t>ttembre</w:t>
      </w:r>
      <w:r w:rsidRPr="00BC4D7C">
        <w:rPr>
          <w:rFonts w:ascii="Times New Roman" w:hAnsi="Times New Roman"/>
          <w:sz w:val="24"/>
          <w:szCs w:val="24"/>
        </w:rPr>
        <w:t xml:space="preserve"> 2012</w:t>
      </w:r>
      <w:r w:rsidRPr="00BC4D7C">
        <w:rPr>
          <w:rFonts w:ascii="Times New Roman" w:hAnsi="Times New Roman"/>
          <w:i/>
          <w:sz w:val="24"/>
          <w:szCs w:val="24"/>
        </w:rPr>
        <w:t xml:space="preserve"> </w:t>
      </w:r>
      <w:r w:rsidRPr="00BC4D7C">
        <w:rPr>
          <w:rFonts w:ascii="Times New Roman" w:hAnsi="Times New Roman"/>
          <w:b/>
          <w:i/>
          <w:sz w:val="24"/>
          <w:szCs w:val="24"/>
        </w:rPr>
        <w:t>(</w:t>
      </w:r>
      <w:r>
        <w:rPr>
          <w:rFonts w:ascii="Times New Roman" w:hAnsi="Times New Roman"/>
          <w:b/>
          <w:i/>
          <w:sz w:val="24"/>
          <w:szCs w:val="24"/>
        </w:rPr>
        <w:t>Comunicazione orale</w:t>
      </w:r>
      <w:r w:rsidRPr="00BC4D7C">
        <w:rPr>
          <w:rFonts w:ascii="Times New Roman" w:hAnsi="Times New Roman"/>
          <w:i/>
          <w:sz w:val="24"/>
          <w:szCs w:val="24"/>
        </w:rPr>
        <w:t>)</w:t>
      </w:r>
    </w:p>
    <w:p w:rsidR="00AE49F1" w:rsidRPr="00BC4D7C" w:rsidRDefault="00AE49F1" w:rsidP="00BC4D7C">
      <w:pPr>
        <w:autoSpaceDE w:val="0"/>
        <w:autoSpaceDN w:val="0"/>
        <w:adjustRightInd w:val="0"/>
        <w:spacing w:after="0" w:line="360" w:lineRule="auto"/>
        <w:jc w:val="both"/>
        <w:rPr>
          <w:rFonts w:ascii="Times New Roman" w:hAnsi="Times New Roman"/>
          <w:i/>
          <w:sz w:val="24"/>
          <w:szCs w:val="24"/>
        </w:rPr>
      </w:pPr>
    </w:p>
    <w:p w:rsidR="00AE49F1" w:rsidRPr="007D449D" w:rsidRDefault="00AE49F1" w:rsidP="001635FB">
      <w:pPr>
        <w:autoSpaceDE w:val="0"/>
        <w:autoSpaceDN w:val="0"/>
        <w:adjustRightInd w:val="0"/>
        <w:spacing w:after="0" w:line="360" w:lineRule="auto"/>
        <w:jc w:val="both"/>
        <w:rPr>
          <w:rFonts w:ascii="Times New Roman" w:hAnsi="Times New Roman"/>
          <w:b/>
          <w:color w:val="000000"/>
          <w:sz w:val="24"/>
          <w:szCs w:val="24"/>
        </w:rPr>
      </w:pPr>
      <w:r w:rsidRPr="007D449D">
        <w:rPr>
          <w:rFonts w:ascii="Times New Roman" w:hAnsi="Times New Roman"/>
          <w:b/>
          <w:color w:val="000000"/>
          <w:sz w:val="24"/>
          <w:szCs w:val="24"/>
        </w:rPr>
        <w:t>AFFILIAZIONE A SOCIETA’ SCIENTIFICHE:</w:t>
      </w:r>
    </w:p>
    <w:p w:rsidR="00AE49F1" w:rsidRPr="006F5161" w:rsidRDefault="00AE49F1" w:rsidP="00804EAB">
      <w:pPr>
        <w:pStyle w:val="Default"/>
        <w:spacing w:line="360" w:lineRule="auto"/>
        <w:jc w:val="both"/>
        <w:rPr>
          <w:rFonts w:ascii="Times New Roman" w:hAnsi="Times New Roman" w:cs="Times New Roman"/>
        </w:rPr>
      </w:pPr>
      <w:r w:rsidRPr="00804EAB">
        <w:rPr>
          <w:rFonts w:ascii="Times New Roman" w:hAnsi="Times New Roman" w:cs="Times New Roman"/>
          <w:b/>
          <w:bCs/>
        </w:rPr>
        <w:t xml:space="preserve">Ottobre 2019: </w:t>
      </w:r>
      <w:r w:rsidRPr="00804EAB">
        <w:rPr>
          <w:rFonts w:ascii="Times New Roman" w:hAnsi="Times New Roman" w:cs="Times New Roman"/>
        </w:rPr>
        <w:t xml:space="preserve">Membro della Junior Faculty </w:t>
      </w:r>
      <w:r>
        <w:rPr>
          <w:rFonts w:ascii="Times New Roman" w:hAnsi="Times New Roman" w:cs="Times New Roman"/>
        </w:rPr>
        <w:t>della</w:t>
      </w:r>
      <w:r w:rsidRPr="006F5161">
        <w:rPr>
          <w:rFonts w:ascii="Times New Roman" w:hAnsi="Times New Roman" w:cs="Times New Roman"/>
        </w:rPr>
        <w:t>Scuola Superiore di Immunologia Ruggero Ceppellini</w:t>
      </w:r>
    </w:p>
    <w:p w:rsidR="00AE49F1" w:rsidRPr="007D449D" w:rsidRDefault="00AE49F1" w:rsidP="006B28A4">
      <w:pPr>
        <w:pStyle w:val="Default"/>
        <w:spacing w:line="360" w:lineRule="auto"/>
        <w:jc w:val="both"/>
        <w:rPr>
          <w:rFonts w:ascii="Times New Roman" w:hAnsi="Times New Roman" w:cs="Times New Roman"/>
          <w:bCs/>
        </w:rPr>
      </w:pPr>
      <w:r w:rsidRPr="007D449D">
        <w:rPr>
          <w:rFonts w:ascii="Times New Roman" w:hAnsi="Times New Roman" w:cs="Times New Roman"/>
          <w:b/>
          <w:bCs/>
        </w:rPr>
        <w:t xml:space="preserve">Marzo 2019: </w:t>
      </w:r>
      <w:r w:rsidRPr="007D449D">
        <w:rPr>
          <w:rFonts w:ascii="Times New Roman" w:hAnsi="Times New Roman" w:cs="Times New Roman"/>
          <w:bCs/>
        </w:rPr>
        <w:t>Membro della European Association of Cancer Research come Young Investigator</w:t>
      </w:r>
    </w:p>
    <w:p w:rsidR="00AE49F1" w:rsidRPr="004B0DAA" w:rsidRDefault="00AE49F1" w:rsidP="00093897">
      <w:pPr>
        <w:autoSpaceDE w:val="0"/>
        <w:autoSpaceDN w:val="0"/>
        <w:adjustRightInd w:val="0"/>
        <w:spacing w:after="0" w:line="360" w:lineRule="auto"/>
        <w:jc w:val="both"/>
        <w:rPr>
          <w:rFonts w:ascii="Times New Roman" w:hAnsi="Times New Roman"/>
          <w:sz w:val="24"/>
          <w:szCs w:val="24"/>
        </w:rPr>
      </w:pPr>
      <w:r w:rsidRPr="004B0DAA">
        <w:rPr>
          <w:rFonts w:ascii="Times New Roman" w:hAnsi="Times New Roman"/>
          <w:b/>
          <w:bCs/>
          <w:sz w:val="24"/>
          <w:szCs w:val="24"/>
        </w:rPr>
        <w:t>Maggio 2014</w:t>
      </w:r>
      <w:r w:rsidRPr="004B0DAA">
        <w:rPr>
          <w:rFonts w:ascii="Times New Roman" w:hAnsi="Times New Roman"/>
          <w:sz w:val="24"/>
          <w:szCs w:val="24"/>
        </w:rPr>
        <w:t xml:space="preserve">: Socio Corrispondente della Società Italiana di Immunologia, Immunologia Clinica e Allergologia (SIICA) </w:t>
      </w:r>
    </w:p>
    <w:p w:rsidR="00AE49F1" w:rsidRPr="00093897" w:rsidRDefault="00AE49F1" w:rsidP="006B28A4">
      <w:pPr>
        <w:pStyle w:val="Default"/>
        <w:spacing w:line="360" w:lineRule="auto"/>
        <w:jc w:val="both"/>
        <w:rPr>
          <w:rFonts w:ascii="Times New Roman" w:hAnsi="Times New Roman" w:cs="Times New Roman"/>
          <w:bCs/>
        </w:rPr>
      </w:pPr>
    </w:p>
    <w:p w:rsidR="00AE49F1" w:rsidRPr="00E06880" w:rsidRDefault="00AE49F1" w:rsidP="000A4E83">
      <w:pPr>
        <w:spacing w:after="0" w:line="360" w:lineRule="auto"/>
        <w:jc w:val="both"/>
        <w:rPr>
          <w:rFonts w:ascii="Times New Roman" w:hAnsi="Times New Roman"/>
          <w:b/>
          <w:color w:val="000000"/>
          <w:sz w:val="28"/>
          <w:szCs w:val="28"/>
        </w:rPr>
      </w:pPr>
      <w:r w:rsidRPr="00CB5769">
        <w:rPr>
          <w:rFonts w:ascii="Times New Roman" w:hAnsi="Times New Roman"/>
          <w:b/>
          <w:color w:val="000000"/>
          <w:sz w:val="24"/>
          <w:szCs w:val="24"/>
        </w:rPr>
        <w:t>COMPETENZE TECNICHE</w:t>
      </w:r>
      <w:r w:rsidRPr="00E06880">
        <w:rPr>
          <w:rFonts w:ascii="Times New Roman" w:hAnsi="Times New Roman"/>
          <w:b/>
          <w:color w:val="000000"/>
          <w:sz w:val="28"/>
          <w:szCs w:val="28"/>
        </w:rPr>
        <w:t>:</w:t>
      </w:r>
    </w:p>
    <w:p w:rsidR="00AE49F1" w:rsidRPr="004B0DAA" w:rsidRDefault="00AE49F1" w:rsidP="000A4E83">
      <w:pPr>
        <w:pStyle w:val="ListParagraph"/>
        <w:numPr>
          <w:ilvl w:val="0"/>
          <w:numId w:val="2"/>
        </w:numPr>
        <w:spacing w:after="0" w:line="360" w:lineRule="auto"/>
        <w:ind w:left="426"/>
        <w:jc w:val="both"/>
        <w:rPr>
          <w:rFonts w:ascii="Times New Roman" w:hAnsi="Times New Roman"/>
          <w:color w:val="000000"/>
          <w:sz w:val="24"/>
          <w:szCs w:val="24"/>
        </w:rPr>
      </w:pPr>
      <w:r w:rsidRPr="004B0DAA">
        <w:rPr>
          <w:rFonts w:ascii="Times New Roman" w:hAnsi="Times New Roman"/>
          <w:color w:val="000000"/>
          <w:sz w:val="24"/>
          <w:szCs w:val="24"/>
        </w:rPr>
        <w:t>Colture cellulari</w:t>
      </w:r>
    </w:p>
    <w:p w:rsidR="00AE49F1" w:rsidRPr="004B0DAA" w:rsidRDefault="00AE49F1" w:rsidP="000A4E83">
      <w:pPr>
        <w:pStyle w:val="ListParagraph"/>
        <w:numPr>
          <w:ilvl w:val="0"/>
          <w:numId w:val="2"/>
        </w:numPr>
        <w:spacing w:after="0" w:line="360" w:lineRule="auto"/>
        <w:ind w:left="426"/>
        <w:jc w:val="both"/>
        <w:rPr>
          <w:rFonts w:ascii="Times New Roman" w:hAnsi="Times New Roman"/>
          <w:color w:val="000000"/>
          <w:sz w:val="24"/>
          <w:szCs w:val="24"/>
        </w:rPr>
      </w:pPr>
      <w:r w:rsidRPr="004B0DAA">
        <w:rPr>
          <w:rFonts w:ascii="Times New Roman" w:hAnsi="Times New Roman"/>
          <w:color w:val="000000"/>
          <w:sz w:val="24"/>
          <w:szCs w:val="24"/>
        </w:rPr>
        <w:t xml:space="preserve">Purificazione di cellule mononucleate da sangue periferico e di sottopopolazioni linfocitarie </w:t>
      </w:r>
    </w:p>
    <w:p w:rsidR="00AE49F1" w:rsidRPr="004B0DAA" w:rsidRDefault="00AE49F1" w:rsidP="000A4E83">
      <w:pPr>
        <w:pStyle w:val="ListParagraph"/>
        <w:numPr>
          <w:ilvl w:val="0"/>
          <w:numId w:val="2"/>
        </w:numPr>
        <w:spacing w:after="0" w:line="360" w:lineRule="auto"/>
        <w:ind w:left="426"/>
        <w:jc w:val="both"/>
        <w:rPr>
          <w:rFonts w:ascii="Times New Roman" w:hAnsi="Times New Roman"/>
          <w:color w:val="000000"/>
          <w:sz w:val="24"/>
          <w:szCs w:val="24"/>
        </w:rPr>
      </w:pPr>
      <w:r w:rsidRPr="004B0DAA">
        <w:rPr>
          <w:rFonts w:ascii="Times New Roman" w:hAnsi="Times New Roman"/>
          <w:color w:val="000000"/>
          <w:sz w:val="24"/>
          <w:szCs w:val="24"/>
        </w:rPr>
        <w:t>Saggi di degranulazione linfocitaria</w:t>
      </w:r>
    </w:p>
    <w:p w:rsidR="00AE49F1" w:rsidRPr="004B0DAA" w:rsidRDefault="00AE49F1" w:rsidP="000A4E83">
      <w:pPr>
        <w:pStyle w:val="ListParagraph"/>
        <w:numPr>
          <w:ilvl w:val="0"/>
          <w:numId w:val="2"/>
        </w:numPr>
        <w:spacing w:after="0" w:line="360" w:lineRule="auto"/>
        <w:ind w:left="426"/>
        <w:jc w:val="both"/>
        <w:rPr>
          <w:rFonts w:ascii="Times New Roman" w:hAnsi="Times New Roman"/>
          <w:color w:val="000000"/>
          <w:sz w:val="24"/>
          <w:szCs w:val="24"/>
        </w:rPr>
      </w:pPr>
      <w:r w:rsidRPr="004B0DAA">
        <w:rPr>
          <w:rFonts w:ascii="Times New Roman" w:hAnsi="Times New Roman"/>
          <w:color w:val="000000"/>
          <w:sz w:val="24"/>
          <w:szCs w:val="24"/>
        </w:rPr>
        <w:t>Saggi di citotossicità linfocitaria</w:t>
      </w:r>
    </w:p>
    <w:p w:rsidR="00AE49F1" w:rsidRPr="004B0DAA" w:rsidRDefault="00AE49F1" w:rsidP="000A4E83">
      <w:pPr>
        <w:pStyle w:val="ListParagraph"/>
        <w:numPr>
          <w:ilvl w:val="0"/>
          <w:numId w:val="2"/>
        </w:numPr>
        <w:spacing w:after="0" w:line="360" w:lineRule="auto"/>
        <w:ind w:left="426"/>
        <w:jc w:val="both"/>
        <w:rPr>
          <w:rFonts w:ascii="Times New Roman" w:hAnsi="Times New Roman"/>
          <w:color w:val="000000"/>
          <w:sz w:val="24"/>
          <w:szCs w:val="24"/>
        </w:rPr>
      </w:pPr>
      <w:r w:rsidRPr="004B0DAA">
        <w:rPr>
          <w:rFonts w:ascii="Times New Roman" w:hAnsi="Times New Roman"/>
          <w:color w:val="000000"/>
          <w:sz w:val="24"/>
          <w:szCs w:val="24"/>
        </w:rPr>
        <w:t>Citofluorimetria multiparametrica</w:t>
      </w:r>
      <w:r>
        <w:rPr>
          <w:rFonts w:ascii="Times New Roman" w:hAnsi="Times New Roman"/>
          <w:color w:val="000000"/>
          <w:sz w:val="24"/>
          <w:szCs w:val="24"/>
        </w:rPr>
        <w:t xml:space="preserve"> e sorting</w:t>
      </w:r>
    </w:p>
    <w:p w:rsidR="00AE49F1" w:rsidRPr="004B0DAA" w:rsidRDefault="00AE49F1" w:rsidP="000A4E83">
      <w:pPr>
        <w:pStyle w:val="ListParagraph"/>
        <w:numPr>
          <w:ilvl w:val="0"/>
          <w:numId w:val="2"/>
        </w:numPr>
        <w:spacing w:after="0" w:line="360" w:lineRule="auto"/>
        <w:ind w:left="426"/>
        <w:jc w:val="both"/>
        <w:rPr>
          <w:rFonts w:ascii="Times New Roman" w:hAnsi="Times New Roman"/>
          <w:color w:val="000000"/>
          <w:sz w:val="24"/>
          <w:szCs w:val="24"/>
        </w:rPr>
      </w:pPr>
      <w:r w:rsidRPr="004B0DAA">
        <w:rPr>
          <w:rFonts w:ascii="Times New Roman" w:hAnsi="Times New Roman"/>
          <w:color w:val="000000"/>
          <w:sz w:val="24"/>
          <w:szCs w:val="24"/>
        </w:rPr>
        <w:t xml:space="preserve">Utilizzo del software SIMCA per la manipolazione di dataset vasti e la generazione di modelli matematici multivariati di diverso tipo </w:t>
      </w:r>
    </w:p>
    <w:p w:rsidR="00AE49F1" w:rsidRPr="004B0DAA" w:rsidRDefault="00AE49F1" w:rsidP="000A4E83">
      <w:pPr>
        <w:pStyle w:val="ListParagraph"/>
        <w:numPr>
          <w:ilvl w:val="0"/>
          <w:numId w:val="2"/>
        </w:numPr>
        <w:spacing w:after="0" w:line="360" w:lineRule="auto"/>
        <w:ind w:left="426"/>
        <w:jc w:val="both"/>
        <w:rPr>
          <w:rFonts w:ascii="Times New Roman" w:hAnsi="Times New Roman"/>
          <w:color w:val="000000"/>
          <w:sz w:val="24"/>
          <w:szCs w:val="24"/>
        </w:rPr>
      </w:pPr>
      <w:r w:rsidRPr="004B0DAA">
        <w:rPr>
          <w:rFonts w:ascii="Times New Roman" w:hAnsi="Times New Roman"/>
          <w:color w:val="000000"/>
          <w:sz w:val="24"/>
          <w:szCs w:val="24"/>
        </w:rPr>
        <w:t>Utilizzo del software GraphPad per l’analisi statistica univariata</w:t>
      </w:r>
    </w:p>
    <w:p w:rsidR="00AE49F1" w:rsidRPr="004B0DAA" w:rsidRDefault="00AE49F1" w:rsidP="000A4E83">
      <w:pPr>
        <w:pStyle w:val="ListParagraph"/>
        <w:numPr>
          <w:ilvl w:val="0"/>
          <w:numId w:val="2"/>
        </w:numPr>
        <w:spacing w:after="0" w:line="360" w:lineRule="auto"/>
        <w:ind w:left="426"/>
        <w:jc w:val="both"/>
        <w:rPr>
          <w:rFonts w:ascii="Times New Roman" w:hAnsi="Times New Roman"/>
          <w:color w:val="000000"/>
          <w:sz w:val="24"/>
          <w:szCs w:val="24"/>
        </w:rPr>
      </w:pPr>
      <w:r w:rsidRPr="004B0DAA">
        <w:rPr>
          <w:rFonts w:ascii="Times New Roman" w:hAnsi="Times New Roman"/>
          <w:color w:val="000000"/>
          <w:sz w:val="24"/>
          <w:szCs w:val="24"/>
        </w:rPr>
        <w:t>RT-PCR qualitativa e quantitativa</w:t>
      </w:r>
    </w:p>
    <w:p w:rsidR="00AE49F1" w:rsidRPr="004B0DAA" w:rsidRDefault="00AE49F1" w:rsidP="000A4E83">
      <w:pPr>
        <w:pStyle w:val="ListParagraph"/>
        <w:spacing w:after="0" w:line="360" w:lineRule="auto"/>
        <w:ind w:left="426"/>
        <w:jc w:val="both"/>
        <w:rPr>
          <w:rFonts w:ascii="Times New Roman" w:hAnsi="Times New Roman"/>
          <w:color w:val="000000"/>
          <w:sz w:val="24"/>
          <w:szCs w:val="24"/>
        </w:rPr>
      </w:pPr>
    </w:p>
    <w:p w:rsidR="00AE49F1" w:rsidRPr="00E06880" w:rsidRDefault="00AE49F1" w:rsidP="000A4E83">
      <w:pPr>
        <w:spacing w:after="0" w:line="360" w:lineRule="auto"/>
        <w:jc w:val="both"/>
        <w:rPr>
          <w:rFonts w:ascii="Times New Roman" w:hAnsi="Times New Roman"/>
          <w:b/>
          <w:color w:val="000000"/>
          <w:sz w:val="28"/>
          <w:szCs w:val="28"/>
          <w:lang w:val="en-US"/>
        </w:rPr>
      </w:pPr>
      <w:r w:rsidRPr="00CB5769">
        <w:rPr>
          <w:rFonts w:ascii="Times New Roman" w:hAnsi="Times New Roman"/>
          <w:b/>
          <w:color w:val="000000"/>
          <w:sz w:val="24"/>
          <w:szCs w:val="24"/>
          <w:lang w:val="en-US"/>
        </w:rPr>
        <w:t>LINGUE</w:t>
      </w:r>
      <w:r w:rsidRPr="00E06880">
        <w:rPr>
          <w:rFonts w:ascii="Times New Roman" w:hAnsi="Times New Roman"/>
          <w:b/>
          <w:color w:val="000000"/>
          <w:sz w:val="28"/>
          <w:szCs w:val="28"/>
          <w:lang w:val="en-US"/>
        </w:rPr>
        <w:t>:</w:t>
      </w:r>
    </w:p>
    <w:p w:rsidR="00AE49F1" w:rsidRPr="004B0DAA" w:rsidRDefault="00AE49F1" w:rsidP="000A4E83">
      <w:pPr>
        <w:pStyle w:val="ListParagraph"/>
        <w:numPr>
          <w:ilvl w:val="0"/>
          <w:numId w:val="3"/>
        </w:numPr>
        <w:spacing w:after="0" w:line="360" w:lineRule="auto"/>
        <w:jc w:val="both"/>
        <w:rPr>
          <w:rFonts w:ascii="Times New Roman" w:hAnsi="Times New Roman"/>
          <w:color w:val="000000"/>
          <w:sz w:val="24"/>
          <w:szCs w:val="24"/>
          <w:lang w:val="en-US"/>
        </w:rPr>
      </w:pPr>
      <w:r w:rsidRPr="004B0DAA">
        <w:rPr>
          <w:rFonts w:ascii="Times New Roman" w:hAnsi="Times New Roman"/>
          <w:color w:val="000000"/>
          <w:sz w:val="24"/>
          <w:szCs w:val="24"/>
          <w:lang w:val="en-US"/>
        </w:rPr>
        <w:t>Italiano (madrelingua)</w:t>
      </w:r>
    </w:p>
    <w:p w:rsidR="00AE49F1" w:rsidRPr="004B0DAA" w:rsidRDefault="00AE49F1" w:rsidP="000A4E83">
      <w:pPr>
        <w:pStyle w:val="ListParagraph"/>
        <w:numPr>
          <w:ilvl w:val="0"/>
          <w:numId w:val="3"/>
        </w:numPr>
        <w:spacing w:after="0" w:line="360" w:lineRule="auto"/>
        <w:jc w:val="both"/>
        <w:rPr>
          <w:rFonts w:ascii="Times New Roman" w:hAnsi="Times New Roman"/>
          <w:color w:val="000000"/>
          <w:sz w:val="24"/>
          <w:szCs w:val="24"/>
        </w:rPr>
      </w:pPr>
      <w:r w:rsidRPr="004B0DAA">
        <w:rPr>
          <w:rFonts w:ascii="Times New Roman" w:hAnsi="Times New Roman"/>
          <w:color w:val="000000"/>
          <w:sz w:val="24"/>
          <w:szCs w:val="24"/>
        </w:rPr>
        <w:t>Inglese parlat</w:t>
      </w:r>
      <w:r>
        <w:rPr>
          <w:rFonts w:ascii="Times New Roman" w:hAnsi="Times New Roman"/>
          <w:color w:val="000000"/>
          <w:sz w:val="24"/>
          <w:szCs w:val="24"/>
        </w:rPr>
        <w:t>o</w:t>
      </w:r>
      <w:r w:rsidRPr="004B0DAA">
        <w:rPr>
          <w:rFonts w:ascii="Times New Roman" w:hAnsi="Times New Roman"/>
          <w:color w:val="000000"/>
          <w:sz w:val="24"/>
          <w:szCs w:val="24"/>
        </w:rPr>
        <w:t xml:space="preserve"> e scritto a livello intermedio superiore (B2)</w:t>
      </w:r>
      <w:r>
        <w:rPr>
          <w:rFonts w:ascii="Times New Roman" w:hAnsi="Times New Roman"/>
          <w:color w:val="000000"/>
          <w:sz w:val="24"/>
          <w:szCs w:val="24"/>
        </w:rPr>
        <w:t xml:space="preserve"> (Certificazione FIRST)</w:t>
      </w:r>
      <w:r w:rsidRPr="004B0DAA">
        <w:rPr>
          <w:rFonts w:ascii="Times New Roman" w:hAnsi="Times New Roman"/>
          <w:color w:val="000000"/>
          <w:sz w:val="24"/>
          <w:szCs w:val="24"/>
        </w:rPr>
        <w:t xml:space="preserve"> </w:t>
      </w:r>
    </w:p>
    <w:p w:rsidR="00AE49F1" w:rsidRPr="004B0DAA" w:rsidRDefault="00AE49F1" w:rsidP="000A4E83">
      <w:pPr>
        <w:autoSpaceDE w:val="0"/>
        <w:autoSpaceDN w:val="0"/>
        <w:adjustRightInd w:val="0"/>
        <w:spacing w:after="0" w:line="360" w:lineRule="auto"/>
        <w:jc w:val="both"/>
        <w:rPr>
          <w:rFonts w:ascii="Times New Roman" w:hAnsi="Times New Roman"/>
          <w:b/>
          <w:sz w:val="24"/>
          <w:szCs w:val="24"/>
        </w:rPr>
      </w:pPr>
    </w:p>
    <w:p w:rsidR="00AE49F1" w:rsidRDefault="00AE49F1" w:rsidP="000A4E83">
      <w:pPr>
        <w:autoSpaceDE w:val="0"/>
        <w:autoSpaceDN w:val="0"/>
        <w:adjustRightInd w:val="0"/>
        <w:spacing w:after="0" w:line="360" w:lineRule="auto"/>
        <w:jc w:val="both"/>
        <w:rPr>
          <w:rFonts w:ascii="Times New Roman" w:hAnsi="Times New Roman"/>
          <w:b/>
          <w:sz w:val="28"/>
          <w:szCs w:val="28"/>
        </w:rPr>
      </w:pPr>
      <w:r w:rsidRPr="00CB5769">
        <w:rPr>
          <w:rFonts w:ascii="Times New Roman" w:hAnsi="Times New Roman"/>
          <w:b/>
          <w:sz w:val="24"/>
          <w:szCs w:val="24"/>
        </w:rPr>
        <w:t>PREMI E BORSE DI STUDIO</w:t>
      </w:r>
      <w:r w:rsidRPr="00E06880">
        <w:rPr>
          <w:rFonts w:ascii="Times New Roman" w:hAnsi="Times New Roman"/>
          <w:b/>
          <w:sz w:val="28"/>
          <w:szCs w:val="28"/>
        </w:rPr>
        <w:t>:</w:t>
      </w:r>
    </w:p>
    <w:p w:rsidR="00AE49F1" w:rsidRPr="000A4E83" w:rsidRDefault="00AE49F1" w:rsidP="000A4E83">
      <w:pPr>
        <w:autoSpaceDE w:val="0"/>
        <w:autoSpaceDN w:val="0"/>
        <w:adjustRightInd w:val="0"/>
        <w:spacing w:after="0" w:line="360" w:lineRule="auto"/>
        <w:jc w:val="both"/>
        <w:rPr>
          <w:rFonts w:ascii="Times New Roman" w:hAnsi="Times New Roman"/>
          <w:bCs/>
          <w:i/>
          <w:iCs/>
          <w:sz w:val="24"/>
          <w:szCs w:val="24"/>
        </w:rPr>
      </w:pPr>
      <w:bookmarkStart w:id="17" w:name="_Hlk15370924"/>
      <w:r>
        <w:rPr>
          <w:rFonts w:ascii="Times New Roman" w:hAnsi="Times New Roman"/>
          <w:b/>
          <w:sz w:val="24"/>
          <w:szCs w:val="24"/>
        </w:rPr>
        <w:t xml:space="preserve">Maggio 2019: </w:t>
      </w:r>
      <w:r>
        <w:rPr>
          <w:rFonts w:ascii="Times New Roman" w:hAnsi="Times New Roman"/>
          <w:bCs/>
          <w:sz w:val="24"/>
          <w:szCs w:val="24"/>
        </w:rPr>
        <w:t xml:space="preserve">Vincitore della </w:t>
      </w:r>
      <w:r w:rsidRPr="000A4E83">
        <w:rPr>
          <w:rFonts w:ascii="Times New Roman" w:hAnsi="Times New Roman"/>
          <w:bCs/>
          <w:i/>
          <w:iCs/>
          <w:sz w:val="24"/>
          <w:szCs w:val="24"/>
        </w:rPr>
        <w:t>EACR Travel Fellowship</w:t>
      </w:r>
    </w:p>
    <w:p w:rsidR="00AE49F1" w:rsidRPr="000A4E83" w:rsidRDefault="00AE49F1" w:rsidP="000A4E83">
      <w:pPr>
        <w:autoSpaceDE w:val="0"/>
        <w:autoSpaceDN w:val="0"/>
        <w:adjustRightInd w:val="0"/>
        <w:spacing w:after="0" w:line="360" w:lineRule="auto"/>
        <w:jc w:val="both"/>
        <w:rPr>
          <w:rFonts w:ascii="Times New Roman" w:hAnsi="Times New Roman"/>
          <w:bCs/>
          <w:sz w:val="24"/>
          <w:szCs w:val="24"/>
        </w:rPr>
      </w:pPr>
      <w:r w:rsidRPr="000A4E83">
        <w:rPr>
          <w:rFonts w:ascii="Times New Roman" w:hAnsi="Times New Roman"/>
          <w:b/>
          <w:sz w:val="24"/>
          <w:szCs w:val="24"/>
        </w:rPr>
        <w:t xml:space="preserve">Maggio 2019: </w:t>
      </w:r>
      <w:r w:rsidRPr="000A4E83">
        <w:rPr>
          <w:rFonts w:ascii="Times New Roman" w:hAnsi="Times New Roman"/>
          <w:bCs/>
          <w:sz w:val="24"/>
          <w:szCs w:val="24"/>
        </w:rPr>
        <w:t xml:space="preserve">Vincitore della </w:t>
      </w:r>
      <w:r w:rsidRPr="000A4E83">
        <w:rPr>
          <w:rFonts w:ascii="Times New Roman" w:hAnsi="Times New Roman"/>
          <w:bCs/>
          <w:i/>
          <w:iCs/>
          <w:sz w:val="24"/>
          <w:szCs w:val="24"/>
        </w:rPr>
        <w:t>A</w:t>
      </w:r>
      <w:r>
        <w:rPr>
          <w:rFonts w:ascii="Times New Roman" w:hAnsi="Times New Roman"/>
          <w:bCs/>
          <w:i/>
          <w:iCs/>
          <w:sz w:val="24"/>
          <w:szCs w:val="24"/>
        </w:rPr>
        <w:t xml:space="preserve">IRC Travel Fellowship </w:t>
      </w:r>
      <w:r>
        <w:rPr>
          <w:rFonts w:ascii="Times New Roman" w:hAnsi="Times New Roman"/>
          <w:bCs/>
          <w:sz w:val="24"/>
          <w:szCs w:val="24"/>
        </w:rPr>
        <w:t xml:space="preserve">per la partecipazione alla </w:t>
      </w:r>
      <w:r w:rsidRPr="00FA0A18">
        <w:rPr>
          <w:rFonts w:ascii="Times New Roman" w:hAnsi="Times New Roman"/>
          <w:i/>
          <w:iCs/>
          <w:sz w:val="24"/>
          <w:szCs w:val="24"/>
        </w:rPr>
        <w:t>5</w:t>
      </w:r>
      <w:r w:rsidRPr="00FA0A18">
        <w:rPr>
          <w:rFonts w:ascii="Times New Roman" w:hAnsi="Times New Roman"/>
          <w:i/>
          <w:iCs/>
          <w:sz w:val="24"/>
          <w:szCs w:val="24"/>
          <w:vertAlign w:val="superscript"/>
        </w:rPr>
        <w:t>th</w:t>
      </w:r>
      <w:r w:rsidRPr="00FA0A18">
        <w:rPr>
          <w:i/>
          <w:iCs/>
        </w:rPr>
        <w:t xml:space="preserve"> </w:t>
      </w:r>
      <w:r w:rsidRPr="00FA0A18">
        <w:rPr>
          <w:rFonts w:ascii="Times New Roman" w:hAnsi="Times New Roman"/>
          <w:i/>
          <w:iCs/>
          <w:sz w:val="24"/>
          <w:szCs w:val="24"/>
        </w:rPr>
        <w:t>International Conference of translational medicine on pathogenesis and therapy of immunomediated diseases</w:t>
      </w:r>
      <w:r>
        <w:rPr>
          <w:rFonts w:ascii="Times New Roman" w:hAnsi="Times New Roman"/>
          <w:bCs/>
          <w:sz w:val="24"/>
          <w:szCs w:val="24"/>
        </w:rPr>
        <w:t xml:space="preserve"> </w:t>
      </w:r>
    </w:p>
    <w:bookmarkEnd w:id="17"/>
    <w:p w:rsidR="00AE49F1" w:rsidRPr="000A4E83" w:rsidRDefault="00AE49F1" w:rsidP="000A4E83">
      <w:pPr>
        <w:autoSpaceDE w:val="0"/>
        <w:autoSpaceDN w:val="0"/>
        <w:adjustRightInd w:val="0"/>
        <w:spacing w:after="0" w:line="360" w:lineRule="auto"/>
        <w:jc w:val="both"/>
        <w:rPr>
          <w:rFonts w:ascii="Times New Roman" w:hAnsi="Times New Roman"/>
          <w:i/>
          <w:sz w:val="24"/>
          <w:szCs w:val="24"/>
          <w:lang w:val="en-GB"/>
        </w:rPr>
      </w:pPr>
      <w:r w:rsidRPr="000A4E83">
        <w:rPr>
          <w:rFonts w:ascii="Times New Roman" w:hAnsi="Times New Roman"/>
          <w:b/>
          <w:sz w:val="24"/>
          <w:szCs w:val="24"/>
          <w:lang w:val="en-GB"/>
        </w:rPr>
        <w:t>Gennaio 2018:</w:t>
      </w:r>
      <w:r w:rsidRPr="000A4E83">
        <w:rPr>
          <w:rFonts w:ascii="Times New Roman" w:hAnsi="Times New Roman"/>
          <w:sz w:val="24"/>
          <w:szCs w:val="24"/>
          <w:lang w:val="en-GB"/>
        </w:rPr>
        <w:t xml:space="preserve"> Vincitore della </w:t>
      </w:r>
      <w:r w:rsidRPr="000A4E83">
        <w:rPr>
          <w:rFonts w:ascii="Times New Roman" w:hAnsi="Times New Roman"/>
          <w:i/>
          <w:sz w:val="24"/>
          <w:szCs w:val="24"/>
          <w:lang w:val="en-GB"/>
        </w:rPr>
        <w:t>EFIS-IL (Immunology Letters) Short Term Fellowship</w:t>
      </w:r>
    </w:p>
    <w:p w:rsidR="00AE49F1" w:rsidRPr="004B0DAA" w:rsidRDefault="00AE49F1" w:rsidP="000A4E83">
      <w:pPr>
        <w:autoSpaceDE w:val="0"/>
        <w:autoSpaceDN w:val="0"/>
        <w:adjustRightInd w:val="0"/>
        <w:spacing w:after="0" w:line="360" w:lineRule="auto"/>
        <w:jc w:val="both"/>
        <w:rPr>
          <w:rFonts w:ascii="Times New Roman" w:hAnsi="Times New Roman"/>
          <w:sz w:val="24"/>
          <w:szCs w:val="24"/>
          <w:lang w:val="en-US"/>
        </w:rPr>
      </w:pPr>
      <w:r w:rsidRPr="004B0DAA">
        <w:rPr>
          <w:rFonts w:ascii="Times New Roman" w:hAnsi="Times New Roman"/>
          <w:b/>
          <w:sz w:val="24"/>
          <w:szCs w:val="24"/>
          <w:lang w:val="en-US"/>
        </w:rPr>
        <w:t>Gennaio 2017:</w:t>
      </w:r>
      <w:r w:rsidRPr="004B0DAA">
        <w:rPr>
          <w:rFonts w:ascii="Times New Roman" w:hAnsi="Times New Roman"/>
          <w:sz w:val="24"/>
          <w:szCs w:val="24"/>
          <w:lang w:val="en-US"/>
        </w:rPr>
        <w:t xml:space="preserve"> Candidato al premio </w:t>
      </w:r>
      <w:r w:rsidRPr="004B0DAA">
        <w:rPr>
          <w:rFonts w:ascii="Times New Roman" w:hAnsi="Times New Roman"/>
          <w:i/>
          <w:sz w:val="24"/>
          <w:szCs w:val="24"/>
          <w:lang w:val="en-US"/>
        </w:rPr>
        <w:t>First Annual Spotlight Award</w:t>
      </w:r>
      <w:r w:rsidRPr="004B0DAA">
        <w:rPr>
          <w:rFonts w:ascii="Times New Roman" w:hAnsi="Times New Roman"/>
          <w:sz w:val="24"/>
          <w:szCs w:val="24"/>
          <w:lang w:val="en-US"/>
        </w:rPr>
        <w:t xml:space="preserve"> con il Frontiers’ Research Topic </w:t>
      </w:r>
      <w:r w:rsidRPr="004B0DAA">
        <w:rPr>
          <w:rFonts w:ascii="Times New Roman" w:hAnsi="Times New Roman"/>
          <w:i/>
          <w:sz w:val="24"/>
          <w:szCs w:val="24"/>
          <w:lang w:val="en-US"/>
        </w:rPr>
        <w:t>NK cell subsets in health and disease: new developments</w:t>
      </w:r>
    </w:p>
    <w:p w:rsidR="00AE49F1" w:rsidRDefault="00AE49F1" w:rsidP="001635FB">
      <w:pPr>
        <w:spacing w:after="0" w:line="360" w:lineRule="auto"/>
        <w:jc w:val="both"/>
        <w:rPr>
          <w:rFonts w:ascii="Times New Roman" w:hAnsi="Times New Roman"/>
          <w:color w:val="000000"/>
          <w:sz w:val="24"/>
          <w:szCs w:val="24"/>
          <w:lang w:val="en-US"/>
        </w:rPr>
      </w:pPr>
    </w:p>
    <w:p w:rsidR="00AE49F1" w:rsidRPr="005860CC" w:rsidRDefault="00AE49F1" w:rsidP="001635FB">
      <w:pPr>
        <w:spacing w:after="0" w:line="360" w:lineRule="auto"/>
        <w:jc w:val="both"/>
        <w:rPr>
          <w:rFonts w:ascii="Times New Roman" w:hAnsi="Times New Roman"/>
          <w:sz w:val="24"/>
          <w:szCs w:val="24"/>
          <w:lang w:val="en-US"/>
        </w:rPr>
      </w:pPr>
    </w:p>
    <w:p w:rsidR="00AE49F1" w:rsidRPr="005860CC" w:rsidRDefault="00AE49F1" w:rsidP="001635FB">
      <w:pPr>
        <w:spacing w:after="0" w:line="360" w:lineRule="auto"/>
        <w:jc w:val="both"/>
        <w:rPr>
          <w:rFonts w:ascii="Times New Roman" w:hAnsi="Times New Roman"/>
          <w:b/>
          <w:sz w:val="24"/>
          <w:szCs w:val="24"/>
          <w:lang w:val="en-US"/>
        </w:rPr>
      </w:pPr>
    </w:p>
    <w:p w:rsidR="00AE49F1" w:rsidRPr="005860CC" w:rsidRDefault="00AE49F1" w:rsidP="001635FB">
      <w:pPr>
        <w:autoSpaceDE w:val="0"/>
        <w:autoSpaceDN w:val="0"/>
        <w:adjustRightInd w:val="0"/>
        <w:spacing w:after="0" w:line="360" w:lineRule="auto"/>
        <w:jc w:val="both"/>
        <w:rPr>
          <w:rFonts w:ascii="Times New Roman" w:hAnsi="Times New Roman"/>
          <w:i/>
          <w:sz w:val="24"/>
          <w:szCs w:val="24"/>
          <w:lang w:val="en-US"/>
        </w:rPr>
      </w:pPr>
    </w:p>
    <w:p w:rsidR="00AE49F1" w:rsidRPr="005860CC" w:rsidRDefault="00AE49F1" w:rsidP="001635FB">
      <w:pPr>
        <w:autoSpaceDE w:val="0"/>
        <w:autoSpaceDN w:val="0"/>
        <w:adjustRightInd w:val="0"/>
        <w:spacing w:after="0" w:line="360" w:lineRule="auto"/>
        <w:jc w:val="both"/>
        <w:rPr>
          <w:rFonts w:ascii="Times New Roman" w:hAnsi="Times New Roman"/>
          <w:i/>
          <w:sz w:val="24"/>
          <w:szCs w:val="24"/>
          <w:lang w:val="en-US"/>
        </w:rPr>
      </w:pPr>
    </w:p>
    <w:p w:rsidR="00AE49F1" w:rsidRPr="005860CC" w:rsidRDefault="00AE49F1" w:rsidP="001635FB">
      <w:pPr>
        <w:autoSpaceDE w:val="0"/>
        <w:autoSpaceDN w:val="0"/>
        <w:adjustRightInd w:val="0"/>
        <w:spacing w:after="0" w:line="360" w:lineRule="auto"/>
        <w:jc w:val="both"/>
        <w:rPr>
          <w:rFonts w:ascii="Times New Roman" w:hAnsi="Times New Roman"/>
          <w:b/>
          <w:sz w:val="24"/>
          <w:szCs w:val="24"/>
          <w:lang w:val="en-US"/>
        </w:rPr>
      </w:pPr>
    </w:p>
    <w:p w:rsidR="00AE49F1" w:rsidRPr="005860CC" w:rsidRDefault="00AE49F1" w:rsidP="001635FB">
      <w:pPr>
        <w:spacing w:after="0" w:line="360" w:lineRule="auto"/>
        <w:jc w:val="both"/>
        <w:rPr>
          <w:rFonts w:ascii="Times New Roman" w:hAnsi="Times New Roman"/>
          <w:sz w:val="24"/>
          <w:szCs w:val="24"/>
          <w:lang w:val="en-US"/>
        </w:rPr>
      </w:pPr>
    </w:p>
    <w:sectPr w:rsidR="00AE49F1" w:rsidRPr="005860CC" w:rsidSect="00E6383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F1" w:rsidRDefault="00AE49F1" w:rsidP="009A3738">
      <w:pPr>
        <w:spacing w:after="0" w:line="240" w:lineRule="auto"/>
      </w:pPr>
      <w:r>
        <w:separator/>
      </w:r>
    </w:p>
  </w:endnote>
  <w:endnote w:type="continuationSeparator" w:id="0">
    <w:p w:rsidR="00AE49F1" w:rsidRDefault="00AE49F1" w:rsidP="009A3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F1" w:rsidRDefault="00AE49F1" w:rsidP="009A3738">
      <w:pPr>
        <w:spacing w:after="0" w:line="240" w:lineRule="auto"/>
      </w:pPr>
      <w:r>
        <w:separator/>
      </w:r>
    </w:p>
  </w:footnote>
  <w:footnote w:type="continuationSeparator" w:id="0">
    <w:p w:rsidR="00AE49F1" w:rsidRDefault="00AE49F1" w:rsidP="009A3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37A"/>
    <w:multiLevelType w:val="hybridMultilevel"/>
    <w:tmpl w:val="095A3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455EEF"/>
    <w:multiLevelType w:val="hybridMultilevel"/>
    <w:tmpl w:val="78E459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7D980B46"/>
    <w:multiLevelType w:val="hybridMultilevel"/>
    <w:tmpl w:val="46AC8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897"/>
    <w:rsid w:val="000254E3"/>
    <w:rsid w:val="0004663D"/>
    <w:rsid w:val="00093897"/>
    <w:rsid w:val="000976E5"/>
    <w:rsid w:val="000A4E83"/>
    <w:rsid w:val="000C7721"/>
    <w:rsid w:val="0010192C"/>
    <w:rsid w:val="001635FB"/>
    <w:rsid w:val="002B124B"/>
    <w:rsid w:val="00341EBA"/>
    <w:rsid w:val="00357323"/>
    <w:rsid w:val="00396E4A"/>
    <w:rsid w:val="003E54CE"/>
    <w:rsid w:val="004146CB"/>
    <w:rsid w:val="0047448B"/>
    <w:rsid w:val="004B0DAA"/>
    <w:rsid w:val="004D1BF3"/>
    <w:rsid w:val="004D3897"/>
    <w:rsid w:val="004D6FFB"/>
    <w:rsid w:val="004F24C0"/>
    <w:rsid w:val="00521D09"/>
    <w:rsid w:val="0052622C"/>
    <w:rsid w:val="005650C7"/>
    <w:rsid w:val="005860CC"/>
    <w:rsid w:val="005932E7"/>
    <w:rsid w:val="005A6479"/>
    <w:rsid w:val="005C3539"/>
    <w:rsid w:val="0060532F"/>
    <w:rsid w:val="00615EE7"/>
    <w:rsid w:val="0061757D"/>
    <w:rsid w:val="00662F48"/>
    <w:rsid w:val="0067604D"/>
    <w:rsid w:val="0067690B"/>
    <w:rsid w:val="00677D03"/>
    <w:rsid w:val="006927BB"/>
    <w:rsid w:val="006B28A4"/>
    <w:rsid w:val="006C1358"/>
    <w:rsid w:val="006D0EC4"/>
    <w:rsid w:val="006D1FDC"/>
    <w:rsid w:val="006F5161"/>
    <w:rsid w:val="006F6886"/>
    <w:rsid w:val="007372EF"/>
    <w:rsid w:val="007546FA"/>
    <w:rsid w:val="00762CFC"/>
    <w:rsid w:val="00796DFE"/>
    <w:rsid w:val="007D449D"/>
    <w:rsid w:val="007F39CF"/>
    <w:rsid w:val="00801F66"/>
    <w:rsid w:val="00804EAB"/>
    <w:rsid w:val="00811941"/>
    <w:rsid w:val="00823D24"/>
    <w:rsid w:val="00846DC8"/>
    <w:rsid w:val="00850C97"/>
    <w:rsid w:val="008C67E6"/>
    <w:rsid w:val="008D0C7E"/>
    <w:rsid w:val="008E51C3"/>
    <w:rsid w:val="009527F9"/>
    <w:rsid w:val="00977D98"/>
    <w:rsid w:val="009A3738"/>
    <w:rsid w:val="009B5619"/>
    <w:rsid w:val="009B636D"/>
    <w:rsid w:val="009C7F25"/>
    <w:rsid w:val="009D3172"/>
    <w:rsid w:val="00A019B7"/>
    <w:rsid w:val="00A3355A"/>
    <w:rsid w:val="00A424B8"/>
    <w:rsid w:val="00A42AF7"/>
    <w:rsid w:val="00AA4238"/>
    <w:rsid w:val="00AB648F"/>
    <w:rsid w:val="00AC0BCA"/>
    <w:rsid w:val="00AE3014"/>
    <w:rsid w:val="00AE49F1"/>
    <w:rsid w:val="00AF6738"/>
    <w:rsid w:val="00B1025C"/>
    <w:rsid w:val="00B138DA"/>
    <w:rsid w:val="00B27F8A"/>
    <w:rsid w:val="00B67A19"/>
    <w:rsid w:val="00B85420"/>
    <w:rsid w:val="00BC4D7C"/>
    <w:rsid w:val="00C04DF4"/>
    <w:rsid w:val="00C342C3"/>
    <w:rsid w:val="00C45A4E"/>
    <w:rsid w:val="00C84B3D"/>
    <w:rsid w:val="00CB03CF"/>
    <w:rsid w:val="00CB5769"/>
    <w:rsid w:val="00CD4072"/>
    <w:rsid w:val="00CE49C6"/>
    <w:rsid w:val="00CE6F6B"/>
    <w:rsid w:val="00D829C7"/>
    <w:rsid w:val="00DE0032"/>
    <w:rsid w:val="00E06880"/>
    <w:rsid w:val="00E16E55"/>
    <w:rsid w:val="00E63837"/>
    <w:rsid w:val="00E724F2"/>
    <w:rsid w:val="00EA24FF"/>
    <w:rsid w:val="00EB6CBF"/>
    <w:rsid w:val="00EE3A0A"/>
    <w:rsid w:val="00EF49AB"/>
    <w:rsid w:val="00F55F3B"/>
    <w:rsid w:val="00F678C8"/>
    <w:rsid w:val="00F756F6"/>
    <w:rsid w:val="00F77395"/>
    <w:rsid w:val="00FA0A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D3897"/>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4D3897"/>
    <w:rPr>
      <w:rFonts w:cs="Times New Roman"/>
      <w:color w:val="0000FF"/>
      <w:u w:val="single"/>
    </w:rPr>
  </w:style>
  <w:style w:type="paragraph" w:styleId="ListParagraph">
    <w:name w:val="List Paragraph"/>
    <w:basedOn w:val="Normal"/>
    <w:uiPriority w:val="99"/>
    <w:qFormat/>
    <w:rsid w:val="00AB648F"/>
    <w:pPr>
      <w:ind w:left="720"/>
      <w:contextualSpacing/>
    </w:pPr>
  </w:style>
  <w:style w:type="paragraph" w:styleId="Header">
    <w:name w:val="header"/>
    <w:basedOn w:val="Normal"/>
    <w:link w:val="HeaderChar"/>
    <w:uiPriority w:val="99"/>
    <w:rsid w:val="009A373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9A3738"/>
    <w:rPr>
      <w:rFonts w:cs="Times New Roman"/>
    </w:rPr>
  </w:style>
  <w:style w:type="paragraph" w:styleId="Footer">
    <w:name w:val="footer"/>
    <w:basedOn w:val="Normal"/>
    <w:link w:val="FooterChar"/>
    <w:uiPriority w:val="99"/>
    <w:rsid w:val="009A373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9A373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1868</Words>
  <Characters>10652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ET STUDIORUM COSTANZA MARIA CRISTIANI</dc:title>
  <dc:subject/>
  <dc:creator>Costanza</dc:creator>
  <cp:keywords/>
  <dc:description/>
  <cp:lastModifiedBy>italia</cp:lastModifiedBy>
  <cp:revision>2</cp:revision>
  <cp:lastPrinted>2019-07-29T14:12:00Z</cp:lastPrinted>
  <dcterms:created xsi:type="dcterms:W3CDTF">2020-07-23T07:26:00Z</dcterms:created>
  <dcterms:modified xsi:type="dcterms:W3CDTF">2020-07-23T07:26:00Z</dcterms:modified>
</cp:coreProperties>
</file>